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74" w:rsidRPr="00797D74" w:rsidRDefault="00797D74" w:rsidP="00797D74">
      <w:pPr>
        <w:pStyle w:val="a3"/>
        <w:jc w:val="center"/>
        <w:rPr>
          <w:rFonts w:ascii="Times New Roman" w:hAnsi="Times New Roman" w:cs="Times New Roman"/>
        </w:rPr>
      </w:pPr>
      <w:r w:rsidRPr="00797D74">
        <w:rPr>
          <w:rFonts w:ascii="Times New Roman" w:hAnsi="Times New Roman" w:cs="Times New Roman"/>
        </w:rPr>
        <w:t>РОССИЙСКАЯ ФЕДЕРАЦИЯ</w:t>
      </w:r>
    </w:p>
    <w:p w:rsidR="00797D74" w:rsidRPr="00797D74" w:rsidRDefault="00797D74" w:rsidP="00797D74">
      <w:pPr>
        <w:pStyle w:val="a3"/>
        <w:jc w:val="center"/>
        <w:rPr>
          <w:rFonts w:ascii="Times New Roman" w:hAnsi="Times New Roman" w:cs="Times New Roman"/>
        </w:rPr>
      </w:pPr>
      <w:bookmarkStart w:id="0" w:name="_GoBack"/>
      <w:bookmarkEnd w:id="0"/>
    </w:p>
    <w:p w:rsidR="00797D74" w:rsidRPr="00797D74" w:rsidRDefault="00797D74" w:rsidP="00797D74">
      <w:pPr>
        <w:pStyle w:val="a3"/>
        <w:jc w:val="center"/>
        <w:rPr>
          <w:rFonts w:ascii="Times New Roman" w:hAnsi="Times New Roman" w:cs="Times New Roman"/>
        </w:rPr>
      </w:pPr>
      <w:r w:rsidRPr="00797D74">
        <w:rPr>
          <w:rFonts w:ascii="Times New Roman" w:hAnsi="Times New Roman" w:cs="Times New Roman"/>
        </w:rPr>
        <w:t>ФЕДЕРАЛЬНЫЙ ЗАКОН</w:t>
      </w:r>
    </w:p>
    <w:p w:rsidR="00797D74" w:rsidRPr="00797D74" w:rsidRDefault="00797D74" w:rsidP="00797D74">
      <w:pPr>
        <w:pStyle w:val="a3"/>
        <w:jc w:val="center"/>
        <w:rPr>
          <w:rFonts w:ascii="Times New Roman" w:hAnsi="Times New Roman" w:cs="Times New Roman"/>
        </w:rPr>
      </w:pPr>
    </w:p>
    <w:p w:rsidR="00797D74" w:rsidRPr="00797D74" w:rsidRDefault="00797D74" w:rsidP="00797D74">
      <w:pPr>
        <w:pStyle w:val="a3"/>
        <w:jc w:val="center"/>
        <w:rPr>
          <w:rFonts w:ascii="Times New Roman" w:hAnsi="Times New Roman" w:cs="Times New Roman"/>
        </w:rPr>
      </w:pPr>
      <w:r w:rsidRPr="00797D74">
        <w:rPr>
          <w:rFonts w:ascii="Times New Roman" w:hAnsi="Times New Roman" w:cs="Times New Roman"/>
        </w:rPr>
        <w:t>О КОНТРАКТНОЙ СИСТЕМЕ</w:t>
      </w:r>
    </w:p>
    <w:p w:rsidR="00797D74" w:rsidRPr="00797D74" w:rsidRDefault="00797D74" w:rsidP="00797D74">
      <w:pPr>
        <w:pStyle w:val="a3"/>
        <w:jc w:val="center"/>
        <w:rPr>
          <w:rFonts w:ascii="Times New Roman" w:hAnsi="Times New Roman" w:cs="Times New Roman"/>
        </w:rPr>
      </w:pPr>
      <w:r w:rsidRPr="00797D74">
        <w:rPr>
          <w:rFonts w:ascii="Times New Roman" w:hAnsi="Times New Roman" w:cs="Times New Roman"/>
        </w:rPr>
        <w:t>В СФЕРЕ ЗАКУПОК ТОВАРОВ, РАБОТ, УСЛУГ ДЛЯ ОБЕСПЕЧЕНИЯ</w:t>
      </w:r>
    </w:p>
    <w:p w:rsidR="00797D74" w:rsidRPr="00797D74" w:rsidRDefault="00797D74" w:rsidP="00797D74">
      <w:pPr>
        <w:pStyle w:val="a3"/>
        <w:jc w:val="center"/>
        <w:rPr>
          <w:rFonts w:ascii="Times New Roman" w:hAnsi="Times New Roman" w:cs="Times New Roman"/>
        </w:rPr>
      </w:pPr>
      <w:r w:rsidRPr="00797D74">
        <w:rPr>
          <w:rFonts w:ascii="Times New Roman" w:hAnsi="Times New Roman" w:cs="Times New Roman"/>
        </w:rPr>
        <w:t>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Принят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Государственной Думой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марта 2013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Одобрен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Советом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марта 2013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ab/>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Список изменяющих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02.07.2013 N 188-ФЗ,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28.12.2013 N 396-ФЗ, от 04.06.2014 N 140-ФЗ, от 21.07.2014 N 224-ФЗ,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24.11.2014 N 356-ФЗ, от 01.12.2014 N 416-ФЗ, от 29.12.2014 N 458-ФЗ,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31.12.2014 N 498-ФЗ, от 31.12.2014 N 519-ФЗ, от 08.03.2015 N 23-ФЗ,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08.03.2015 N 48-ФЗ, от 06.04.2015 N 82-ФЗ, от 29.06.2015 N 188-ФЗ,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29.06.2015 N 210-ФЗ, от 13.07.2015 N 216-ФЗ, от 13.07.2015 N 220-ФЗ,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13.07.2015 N 226-ФЗ, от 13.07.2015 N 227-ФЗ, от 13.07.2015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29.12.2015 N 390-ФЗ, от 30.12.2015 N 469-ФЗ, от 09.03.2016 N 66-ФЗ,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05.04.2016 N 96-ФЗ, от 05.04.2016 N 104-ФЗ, от 02.06.2016 N 167-ФЗ,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23.06.2016 N 203-ФЗ, от 23.06.2016 N 221-ФЗ, от 03.07.2016 N 266-ФЗ,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03.07.2016 N 314-ФЗ, от 03.07.2016 N 320-ФЗ,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03.07.2016 N 365-ФЗ, от 28.12.2016 N 474-ФЗ, от 28.12.2016 N 489-ФЗ,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28.12.2016 N 500-ФЗ, от 22.02.2017 N 17-ФЗ, от 28.03.2017 N 36-ФЗ,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28.03.2017 N 45-ФЗ, от 01.05.2017 N 83-ФЗ, от 07.06.2017 N 106-ФЗ,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07.06.2017 N 108-ФЗ, от 26.07.2017 N 198-ФЗ, от 26.07.2017 N 211-ФЗ,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29.07.2017 N 231-ФЗ, от 29.07.2017 N 267-ФЗ (ред. 29.12.2017),</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29.12.2017 N 475-ФЗ, от 31.12.2017 N 503-ФЗ,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31.12.2017 N 506-ФЗ, от 23.04.2018 N 108-ФЗ,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29.07.2018 N 267-ФЗ, от 29.07.2018 N 272-ФЗ, от 03.08.2018 N 311-ФЗ,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30.10.2018 N 393-ФЗ, от 27.12.2018 N 502-ФЗ, от 27.12.2018 N 512-ФЗ,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27.12.2018 N 518-ФЗ, от 01.04.2019 N 50-ФЗ,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01.05.2019 N 70-ФЗ, от 01.05.2019 N 71-ФЗ, от 27.06.2019 N 151-ФЗ,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27.06.2019 N 152-ФЗ, от 27.12.2019 N 449-ФЗ (ред. 30.12.2020),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27.12.2019 N 469-ФЗ, от 27.02.2020 N 27-ФЗ,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04.04.2020 N 107-ФЗ, от 24.04.2020 N 124-ФЗ, от 08.06.2020 N 180-ФЗ,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31.07.2020 N 249-ФЗ, от 08.12.2020 N 429-ФЗ, от 22.12.2020 N 435-ФЗ,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22.12.2020 N 436-ФЗ, от 30.12.2020 N 494-ФЗ, от 30.12.2020 N 501-ФЗ,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30.12.2020 N 539-ФЗ, от 24.02.2021 N 20-ФЗ, от 30.04.2021 N 117-ФЗ,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изм., внесенными Постановлением Конституционного Суда РФ</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от 09.04.2020 N 16-П)</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1. ОБЩИЕ ПОЛОЖЕНИЯ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 Сфера применения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планирования закупок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заключения предусмотренных настоящим Федеральным законом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особенностей исполнения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мониторинга закупок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аудита в сфере закупок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Настоящий Федеральный закон не применяется к отношениям, связанным с:</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введен Федеральным законом от 28.12.2013 N 396-ФЗ; в ред. Федерального закона от 23.06.2016 N 203-ФЗ)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 введен Федеральным законом от 28.12.2013 N 396-ФЗ, в ред. Федерального закона от 08.03.2015 N 23-ФЗ)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введен Федеральным законом от 04.06.2014 N 140-ФЗ; в ред. Федерального закона от 27.02.2020 N 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введен Федеральным законом от 09.03.2016 N 66-ФЗ; в ред. Федерального закона от 27.02.2020 N 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утратил силу с 31 июля 2018 года. - Федеральный закон от 03.07.2016 N 266-ФЗ;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введен Федеральным законом от 28.12.2016 N 474-ФЗ; в ред. Федерального закона от 27.02.2020 N 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взиманием оператором электронной площадки, оператором специализированной электронной площадки платы в соответствии с частью 4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заключением соглашения об установлении сервитута в случаях и порядке, которые предусмотрены земельным законодательством.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11 введен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08.12.2020 N 429-ФЗ)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w:t>
      </w:r>
      <w:r w:rsidRPr="00797D74">
        <w:rPr>
          <w:rFonts w:ascii="Times New Roman" w:hAnsi="Times New Roman" w:cs="Times New Roman"/>
        </w:rPr>
        <w:lastRenderedPageBreak/>
        <w:t>1 октября текущего календарного года, при которых такие федеральные законы вступают в силу с 1 января года, следующего за очередным календарным годом.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введена Федеральным законом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 Основные понятия, используемые в настоящем Федеральном законе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Для целей настоящего Федерального закона используются следующие основные понятия: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w:t>
      </w:r>
      <w:r w:rsidRPr="00797D74">
        <w:rPr>
          <w:rFonts w:ascii="Times New Roman" w:hAnsi="Times New Roman" w:cs="Times New Roman"/>
        </w:rPr>
        <w:lastRenderedPageBreak/>
        <w:t>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02.07.2013 N 188-ФЗ, от 13.07.2015 N 216-ФЗ, от 22.12.2020 N 435-ФЗ)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осуществляющие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8.1 введен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8.2 введен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специализированная организация - юридическое лицо, привлекаемое заказчиком в соответствии со статьей 40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16 введен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17 введен Федеральным законом от 31.12.2017 N 504-ФЗ;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настоящего Федерального закона требованиям и включено в утвержденный Правительством Российской Федерации перечень операторов электронных площадок;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18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специализированная электронная площадка - соответствующая установленным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19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20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Понятие "банковская гарантия" используется в значении, указанном в Гражданском кодексе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 Информационное обеспечение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Единая информационная система содержит: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утратил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планы-графики;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информацию о реализации планов-графиков;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информацию о закупках, предусмотренную настоящим Федеральным законом, об исполнении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реестр контрактов, заключенных заказчиками;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единый реестр участников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6.1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реестр недобросовестных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библиотеку типовых контрактов, типовых условий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реестр банковских гарантий;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реестр жалоб, плановых и внеплановых проверок, их результатов и выданных предписаний;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10.1 введен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результаты мониторинга закупок, аудита в сфере закупок, а также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отчеты заказчиков, предусмотренные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каталог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15) нормативные правовые акты, регулирующие отношения, указанные в части 1 статьи 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Интеграция информационных систем, указанных в части 7 настоящей статьи, с единой информационной системой достигается посредством: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пользования указанными информационными системами базами данных единой информационной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установления единых технологических и лингвистических требований к информации, обработка которой осуществляется в указанных системах;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размещения информации о закупках на официальном сайте.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Правительством Российской Федерации в целях эксплуатации указанной в части 13 настоящей статьи государственной информационной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устанавливается порядок мониторинга доступности (работоспособности) единой информационной системы,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устанавливаются требования к ее эксплуатации, порядку формирования, хранения и использования содержащейся в ней информации, включая: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требования к порядку и срокам хранения, а также порядку предоставления содержащейся в указанной системе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права и обязанности лиц, являющихся получателями содержащейся в указанной системе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порядок взаимодействия программно-аппаратных средств участников контрактной системы в сфере закупок с указанной системой;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требования к обеспечению конфиденциальности информации, содержащейся в указанной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14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 Организация электронного документооборота в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w:t>
      </w:r>
      <w:r w:rsidRPr="00797D74">
        <w:rPr>
          <w:rFonts w:ascii="Times New Roman" w:hAnsi="Times New Roman" w:cs="Times New Roman"/>
        </w:rPr>
        <w:lastRenderedPageBreak/>
        <w:t>соответствие требованиям Федерального закона от 6 апреля 2011 года N 63-ФЗ "Об электронной подписи".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 Принципы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 Принципы открытости и прозрачности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Российской Федерации обеспечивается свободный и безвозмездный доступ к информации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 Принцип обеспечения конкуренции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 Принцип профессионализма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 Принцип стимулирования инноваций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 Принцип единства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13. Утратила силу с 1 октября 2019 года. - Федеральный закон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14. Применение национального режима при осуществлении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Федеральных законов от 29.06.2015 N 188-ФЗ, от 31.12.2017 N 504-ФЗ, от 01.05.2019 N 70-ФЗ,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введена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Положения настоящей статьи не применяются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введена Федеральным законом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w:t>
      </w:r>
      <w:r w:rsidRPr="00797D74">
        <w:rPr>
          <w:rFonts w:ascii="Times New Roman" w:hAnsi="Times New Roman" w:cs="Times New Roman"/>
        </w:rPr>
        <w:lastRenderedPageBreak/>
        <w:t>услуги, необходимых для исполнения предусмотренных контрактом обязательств данного учреждения;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закупок, осуществляемых в соответствии с правовым актом, предусмотренным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без привлечения средств соответствующих бюджетов бюджетной системы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 ред. Федерального закона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03.07.2016 N 321-ФЗ, от 07.06.2017 N 108-ФЗ,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Федеральных законов от 28.12.2013 N 396-ФЗ, от 31.12.2014 N 498-ФЗ,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При предоставлении в соответствии с бюджетным законодательством Российской Федерации юридическим лицам субсидий, предусмотренных пунктом 8 статьи 78 и подпунктом 3 пункта 1 статьи 78.3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4.2 введена Федеральным законом от 22.12.2020 N 435-ФЗ)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29.06.2018 N 174-ФЗ,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13.07.2015 N 216-ФЗ,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(часть 7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2. ПЛАНИРОВАНИЕ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16. Планирование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планы-графики включаются: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идентификационные коды закупок, определенные в соответствии со статьей 23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объекта и (или) наименования объектов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объем финансового обеспечения для осуществления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сроки (периодичность) осуществления планируемых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иная информация, определенная порядком, предусмотренным пунктом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Правительством Российской Федерации устанавливаются: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требования к форме планов-графиков;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порядок формирования, утверждения планов-графиков, внесения изменений в такие планы-графики;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размещения планов-графиков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пунктом 7 части 2 статьи 83, пунктом 3 части 2 статьи 83.1, частью 1 статьи 93 и статьей 111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Планы-графики подлежат изменению при необходимости: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использования в соответствии с законодательством Российской Федерации экономии, полученной при осуществлении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иных случаях, установленных порядком, предусмотренным пунктом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17. Утратила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18. Обоснование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2 - 3. Утратили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 результатам аудита в сфере закупок и контроля в сфере закупок конкретная закупка может быть признана необоснованной.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Утратил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19. Нормирование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w:t>
      </w:r>
      <w:r w:rsidRPr="00797D74">
        <w:rPr>
          <w:rFonts w:ascii="Times New Roman" w:hAnsi="Times New Roman" w:cs="Times New Roman"/>
        </w:rPr>
        <w:lastRenderedPageBreak/>
        <w:t>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20. Обязательное общественное обсуждение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 результатам обязательного общественного обсуждения закупок в соответствии с частями 1 и 2 настоящей статьи могут быть внесены изменения в планы-графики, документацию о закупках или закупки могут быть отменены.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21. Утратила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метод сопоставимых рыночных цен (анализа рынка);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нормативный метод;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тарифный метод;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проектно-сметный метод;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затратный метод.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w:t>
      </w:r>
      <w:r w:rsidRPr="00797D74">
        <w:rPr>
          <w:rFonts w:ascii="Times New Roman" w:hAnsi="Times New Roman" w:cs="Times New Roman"/>
        </w:rPr>
        <w:lastRenderedPageBreak/>
        <w:t>(подрядчиком,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9.1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9.2 введена Федеральным законом от 27.06.2019 N 151-ФЗ)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информация о котировках на российских биржах и иностранных биржах;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информация о котировках на электронных площадках;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данные государственной статистической отчетности о ценах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частью 12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20.1 введена Федеральным законом от 28.12.2013 N 396-ФЗ;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w:t>
      </w:r>
      <w:r w:rsidRPr="00797D74">
        <w:rPr>
          <w:rFonts w:ascii="Times New Roman" w:hAnsi="Times New Roman" w:cs="Times New Roman"/>
        </w:rPr>
        <w:lastRenderedPageBreak/>
        <w:t>стандартного жилья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21.1 введена Федеральным законом от 24.11.2014 N 356-ФЗ; в ред. Федеральных законов от 08.03.2015 N 48-ФЗ, от 23.06.2016 N 221-ФЗ, от 31.12.2017 N 506-ФЗ, от 30.12.2020 N 494-ФЗ)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21.2 введена Федеральным законом от 13.07.2015 N 220-ФЗ)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13.07.2015 N 216-ФЗ,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23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24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25 введена Федеральным законом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23. Идентификационный код закупки, каталог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w:t>
      </w:r>
      <w:r w:rsidRPr="00797D74">
        <w:rPr>
          <w:rFonts w:ascii="Times New Roman" w:hAnsi="Times New Roman" w:cs="Times New Roman"/>
        </w:rPr>
        <w:lastRenderedPageBreak/>
        <w:t>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Идентификационный код закупки обеспечивает взаимосвязь документов, указанных в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с 1 июля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3. ОСУЩЕСТВЛЕНИЕ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1. Общие положения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24. Способы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w:t>
      </w:r>
      <w:r w:rsidRPr="00797D74">
        <w:rPr>
          <w:rFonts w:ascii="Times New Roman" w:hAnsi="Times New Roman" w:cs="Times New Roman"/>
        </w:rPr>
        <w:lastRenderedPageBreak/>
        <w:t>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24.1. Особенности проведения электронных процедур, закрытых электронных процедур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Правительством Российской Федерации устанавливаются: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требования к сохранности информации, в том числе электронных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требования к проведению на электронной площадке электронных процедур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w:t>
      </w:r>
      <w:r w:rsidRPr="00797D74">
        <w:rPr>
          <w:rFonts w:ascii="Times New Roman" w:hAnsi="Times New Roman" w:cs="Times New Roman"/>
        </w:rPr>
        <w:lastRenderedPageBreak/>
        <w:t>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указанные информацию и электронные документы, и их содержания, если иное не установлено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 допускается регистрация офшорных компаний в единой информационной системе в качестве участников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если участником закупки является юридическое лицо;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идентификационный номер налогоплательщика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дата осуществления аккредитации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иные информация и документы в случаях,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4.2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частью 3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размещении таких документов (или их копий) в реестре участников закупок, аккредитованных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 отказе в размещении таких документов (или их копий) в реестре участников закупок, аккредитованных на электронной площадке,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14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Порядок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частями 12 и 13 настоящей статьи,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15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25. Совместные конкурсы и аукционы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информацию о сторонах соглашения;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идентификационный код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1.1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права, обязанности и ответственность сторон соглашения;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и срок формирования комиссии по осуществлению закупок, регламент работы такой комиссии;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примерные сроки проведения совместных конкурса или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порядок оплаты расходов, связанных с организацией и проведением совместных конкурса или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срок действия соглашения;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порядок рассмотрения споров;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иную информацию, определяющую взаимоотношения сторон соглашения при проведении совместных конкурса или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проведения совместных конкурсов и аукционов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26. Централизованные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w:t>
      </w:r>
      <w:r w:rsidRPr="00797D74">
        <w:rPr>
          <w:rFonts w:ascii="Times New Roman" w:hAnsi="Times New Roman" w:cs="Times New Roman"/>
        </w:rPr>
        <w:lastRenderedPageBreak/>
        <w:t>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осуществление данными органами полномочий 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определение поставщиков (подрядчиков, исполнителей) для соответствующих заказчиков;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осуществление каждым заказчиком своих полномочий самостоятельно.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 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27. Участие в определении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Преимущества в соответствии со статьями 28 - 30 настоящего Федерального закона предоставляются при осуществлении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учреждениям и предприятиям уголовно-исполнительной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организациям инвалидов;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субъектам малого предпринимательства;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социально ориентированным некоммерческим организациям.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28. Участие учреждений и предприятий уголовно-исполнительной системы в закупках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29. Участие организаций инвалидов в закупках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Организациям инвалидов, являющимся участниками закупок, предоставляются преимущества, указанные в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w:t>
      </w:r>
      <w:r w:rsidRPr="00797D74">
        <w:rPr>
          <w:rFonts w:ascii="Times New Roman" w:hAnsi="Times New Roman" w:cs="Times New Roman"/>
        </w:rPr>
        <w:lastRenderedPageBreak/>
        <w:t>процентов, а доля оплаты труда инвалидов в фонде оплаты труда - не менее чем двадцать пять процентов.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30. Участие субъектов малого предпринимательства, социально ориентированных некоммерческих организаций в закупках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осуществления закупок с учетом положений части 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для обеспечения обороны страны и безопасности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услуг по предоставлению кредитов;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пунктом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работ в области использования атомной энергии;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 осуществлении которых применяются закрытые способы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пункта 25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w:t>
      </w:r>
      <w:r w:rsidRPr="00797D74">
        <w:rPr>
          <w:rFonts w:ascii="Times New Roman" w:hAnsi="Times New Roman" w:cs="Times New Roman"/>
        </w:rPr>
        <w:lastRenderedPageBreak/>
        <w:t>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статьи 94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 введена Федеральным законом от 04.06.2014 N 140-ФЗ; в ред. Федерального закона от 01.05.2017 N 83-ФЗ)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30.1. Особенности осуществления закупок для целей достижения заказчиком минимальной доли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 итогам года заказчик до 1 апреля года, следующего за отчетным годом: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вместе с отчетом, указанным в части 2 настоящей статьи, подготовить обоснование невозможности достижения заказчиком минимальной доли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Правительством Российской Федерации определяются: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31. Требования к участникам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При осуществлении закупки заказчик устанавливает следующие единые требования к участникам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утратил силу. - Федеральный закон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утратил силу с 1 января 2014 года. - Федеральный закон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 ред. Федерального закона от 28.12.2016 N 489-ФЗ)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7.1 введен Федеральным законом от 28.12.2016 N 489-ФЗ)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97D74">
        <w:rPr>
          <w:rFonts w:ascii="Times New Roman" w:hAnsi="Times New Roman" w:cs="Times New Roman"/>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участник закупки не является офшорной компанией;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 введен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отсутствие у участника закупки ограничений для участия в закупках, установленных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11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ч. 1.1 ст. 31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финансовых ресурсов для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опыта работы, связанного с предметом контракта, и деловой репутации;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введена Федеральным законом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Заказчики не вправе устанавливать требования к участникам закупок в нарушение требований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Указанные в настоящей статье требования предъявляются в равной мере ко всем участникам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Комиссия по осуществлению закупок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настоящей </w:t>
      </w:r>
      <w:r w:rsidRPr="00797D74">
        <w:rPr>
          <w:rFonts w:ascii="Times New Roman" w:hAnsi="Times New Roman" w:cs="Times New Roman"/>
        </w:rPr>
        <w:lastRenderedPageBreak/>
        <w:t>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8, 9, 11 части 1 настоящей статьи, а также при проведении электронных процедур, запроса котировок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01.04.2020 N 98-ФЗ,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8.1.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8.2. Заказчик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8.2 введена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предельная отпускная цена лекарственных препаратов, предлагаемых таким участником закупки, не зарегистрирована;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29.12.2015 N 390-ФЗ)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10.1.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10.1 введена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w:t>
      </w:r>
      <w:r w:rsidRPr="00797D74">
        <w:rPr>
          <w:rFonts w:ascii="Times New Roman" w:hAnsi="Times New Roman" w:cs="Times New Roman"/>
        </w:rPr>
        <w:lastRenderedPageBreak/>
        <w:t>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32. Оценка заявок, окончательных предложений участников закупки и критерии этой оценки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Для оценки заявок, окончательных предложений участников закупки заказчик в документации о закупке устанавливает следующие критерии: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цена контракта, сумма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расходы на эксплуатацию и ремонт товаров, использование результатов работ;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качественные, функциональные и экологические характеристики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Утратил силу. - Федеральный закон от 03.08.2018 N 311-ФЗ.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w:t>
      </w:r>
      <w:r w:rsidRPr="00797D74">
        <w:rPr>
          <w:rFonts w:ascii="Times New Roman" w:hAnsi="Times New Roman" w:cs="Times New Roman"/>
        </w:rPr>
        <w:lastRenderedPageBreak/>
        <w:t>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Положения настоящего Федерального закона, касающиеся произведений литературы и искусства, применяются в отношении: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литературных произведений;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драматических и музыкально-драматических произведений, сценарных произведений;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хореографических произведений и пантомимы;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музыкальных произведений с текстом или без текста;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аудиовизуальных произведений;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произведений живописи, скульптуры, графики, дизайна, графических рассказов, комиксов и других произведений изобразительного искусства;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произведений декоративно-прикладного и сценографического искусства;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фотографических произведений и произведений, полученных способами, аналогичными фотографии;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производных произведений;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составных произведений (кроме баз данных), представляющих собой по подбору или расположению материалов результат творческого труда.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03.08.2018 N 311-ФЗ)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33. Правила описания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при описании в документации о закупке объекта закупки должен руководствоваться следующими правилами: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w:t>
      </w:r>
      <w:r w:rsidRPr="00797D74">
        <w:rPr>
          <w:rFonts w:ascii="Times New Roman" w:hAnsi="Times New Roman" w:cs="Times New Roman"/>
        </w:rPr>
        <w:lastRenderedPageBreak/>
        <w:t>машинам и оборудованию, используемым заказчиком, в соответствии с технической документацией на указанные машины и оборудование;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05.04.2016 N 104-ФЗ)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05.04.2016 N 104-ФЗ)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пунктом 3 части 2 статьи 83.1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03.07.2016 N 365-ФЗ,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w:t>
      </w:r>
      <w:r w:rsidRPr="00797D74">
        <w:rPr>
          <w:rFonts w:ascii="Times New Roman" w:hAnsi="Times New Roman" w:cs="Times New Roman"/>
        </w:rPr>
        <w:lastRenderedPageBreak/>
        <w:t>составных частей, не были восстановлены потребительские свойства) в случае, если иное не предусмотрено описанием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пунктов 1 - 3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Особенности описания отдельных видов объектов закупок могут устанавливаться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34.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w:t>
      </w:r>
      <w:r w:rsidRPr="00797D74">
        <w:rPr>
          <w:rFonts w:ascii="Times New Roman" w:hAnsi="Times New Roman" w:cs="Times New Roman"/>
        </w:rPr>
        <w:lastRenderedPageBreak/>
        <w:t>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Утратил силу с 1 января 2017 года. - Федеральный закон от 29.12.2015 N 390-ФЗ.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Федеральных законов от 31.12.2017 N 504-ФЗ, от 01.05.2019 N 71-ФЗ,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Начисленные, но не списанные суммы неустоек (штрафов, пеней) в связи с неисполнением или ненадлежащим исполнением в 2020 г. обязательств, предусмотренных контрактом, подлежат списанию в случаях и порядке, установленных Правительством РФ (ст. 112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13.07.2015 N 216-ФЗ,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контракт включаются обязательные условия: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 ч. 13 ст. 34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порядке и сроках оплаты товара, работы или услуги, в том числе с учетом положений части 13 статьи 37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w:t>
      </w:r>
      <w:r w:rsidRPr="00797D74">
        <w:rPr>
          <w:rFonts w:ascii="Times New Roman" w:hAnsi="Times New Roman" w:cs="Times New Roman"/>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 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13.1 введена Федеральным законом от 01.05.2017 N 83-ФЗ;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В контракт может быть включено условие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При заключении контракта в случаях, предусмотренных пунктом 1, пунктами 4 и 5 (за исключением контрактов, заключенных в соответствии с частью 12 статьи 93 настоящего Федерального закона), пунктами,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01.12.2014 N 416-ФЗ, от 31.12.2014 N 498-ФЗ, от 13.07.2015 N 227-ФЗ, от 30.12.2015 N 469-ФЗ, от 26.07.2017 N 198-ФЗ, от 29.12.2017 N 475-ФЗ,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16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16.1 введена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18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19 - 21. Утратили силу с 1 января 2014 года. - Федеральный закон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w:t>
      </w:r>
      <w:r w:rsidRPr="00797D74">
        <w:rPr>
          <w:rFonts w:ascii="Times New Roman" w:hAnsi="Times New Roman" w:cs="Times New Roman"/>
        </w:rPr>
        <w:lastRenderedPageBreak/>
        <w:t>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22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27.12.2018 N 502-ФЗ,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28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Правительство Российской Федерации вправе определить: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порядок определения минимального срока исполнения поставщиком (подрядчиком, исполнителем)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к формированию лотов при осуществлении закупок отдельных видов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29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29.1. При осуществлении закупки в соответствии с пунктом 2 части 2 статьи 56, пунктом 2 части 2 статьи 56.1, пунктом 3 части 2 статьи 84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29.1 введена Федеральным законом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w:t>
      </w:r>
      <w:r w:rsidRPr="00797D74">
        <w:rPr>
          <w:rFonts w:ascii="Times New Roman" w:hAnsi="Times New Roman" w:cs="Times New Roman"/>
        </w:rPr>
        <w:lastRenderedPageBreak/>
        <w:t>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30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35. Банковское сопровождение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Осуществление расчетов в ходе исполнения контракта, сопровождаемого банком, отражается на счетах, которые открываются в указанном банке.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36. Отмена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один час до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37. Антидемпинговые меры при проведении конкурса и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27.12.2018 N 502-ФЗ,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статьи, контракт с данным участником </w:t>
      </w:r>
      <w:r w:rsidRPr="00797D74">
        <w:rPr>
          <w:rFonts w:ascii="Times New Roman" w:hAnsi="Times New Roman" w:cs="Times New Roman"/>
        </w:rPr>
        <w:lastRenderedPageBreak/>
        <w:t>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до двадцати пяти процентов ниже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 двадцать пять и более процентов ниже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Обоснование, указанное в части 9 настоящей статьи, представляется: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Выплата аванса при исполнении контракта, заключенного с участником закупки, указанным в части 1 или 2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38. Контрактная служба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Контрактная служба, контрактный управляющий осуществляют следующие функции и полномочия: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утратил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обеспечивают осуществление закупок, в том числе заключение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осуществляют иные полномочия, предусмотренные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39. Комиссия по осуществлению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w:t>
      </w:r>
      <w:r w:rsidRPr="00797D74">
        <w:rPr>
          <w:rFonts w:ascii="Times New Roman" w:hAnsi="Times New Roman" w:cs="Times New Roman"/>
        </w:rPr>
        <w:lastRenderedPageBreak/>
        <w:t>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Замена члена комиссии допускается только по решению заказчика, принявшего решение о создании комиссии.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40. Специализированная организация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Выбор специализированной организации осуществляется заказчиком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41. Эксперты, экспертные организации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привлекают экспертов, экспертные организации в случаях,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 проведению экспертизы в случаях, предусмотренных настоящим Федеральным законом, не могут быть допущены: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физические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имеющие имущественные интересы в заключении контракта, в отношении которого проводится экспертиза;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 ред. Федерального закона от 27.12.2018 N 512-ФЗ)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42. Извещение об осуществлении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идентификационный код закупки,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ограничение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используемый способ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срок, место и порядок подачи заявок участников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преимущества, предоставляемые заказчиком в соответствии со статьями 28 и 29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N 275-ФЗ "О государственном оборонном заказе" (в случае осуществления такой закупки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11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12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43. Изменение и отзыв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44. Обеспечение заявок на участие в конкурсах и аукционах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w:t>
      </w:r>
      <w:r w:rsidRPr="00797D74">
        <w:rPr>
          <w:rFonts w:ascii="Times New Roman" w:hAnsi="Times New Roman" w:cs="Times New Roman"/>
        </w:rPr>
        <w:lastRenderedPageBreak/>
        <w:t>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отмена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отклонение заявки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отзыв заявки участником закупки до окончания срока подачи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получение заявки на участие в определении поставщика (подрядчика, исполнителя) после окончания срока подачи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Возврат банковской гарантии в случаях, указанных в части 8 настоящей статьи, заказчиком лицу или гаранту, предоставившим банковскую гарантию, не осуществляется, взыскание по ней не производится.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перечисление в случаях, предусмотренных настоящей статьей, денежных средств в размере обеспечения соответствующей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 соответствующий бюджет бюджетной системы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w:t>
      </w:r>
      <w:r w:rsidRPr="00797D74">
        <w:rPr>
          <w:rFonts w:ascii="Times New Roman" w:hAnsi="Times New Roman" w:cs="Times New Roman"/>
        </w:rPr>
        <w:lastRenderedPageBreak/>
        <w:t>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24.1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частью 2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Размер обеспечения заявки на участие в конкурсе или аукционе должен составлять: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реестрах банковских гарантий, предусмотренных статьей 45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частью 17 статьи 54.7 и частью 9 статьи 69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Оператор электронной площадки в течение одного рабочего дня, следующего после даты получения протокола, указанного в части 6 статьи 54.5,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В течение одного рабочего дня с даты размещения на электронной площадке указанного в части 12 статьи 54.7, части 8 статьи 69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24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пунктами 1 и 2 части 4 статьи 54.7, пунктами 1 и 2 части 6 статьи 69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54.7, части 8 статьи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45. Условия банковской гарантии. Реестры банковских гарантий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29.07.2017 N 267-ФЗ (ред. 29.12.2017),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(часть 1.1 введена Федеральным законом от 29.07.2017 N 267-ФЗ (ред. 29.12.2017); в ред. Федерального закона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29.07.2017 N 267-ФЗ (ред. 29.12.2017))</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1.3 ст. 45 (в ред. ФЗ от 27.12.2019 N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введена Федеральным законом от 27.12.2019 N 469-ФЗ)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1.4 ст. 45 (в ред. ФЗ от 27.12.2019 N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1.4 введена Федеральным законом от 27.12.2019 N 469-ФЗ)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1.5 ст. 45 (в ред. ФЗ от 27.12.2019 N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1.5 введена Федеральным законом от 27.12.2019 N 469-ФЗ)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1.6 ст. 45 (в ред. ФЗ от 27.12.2019 N 469-ФЗ) распространяется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1.6. В случае, если банк, включенный в перечень банков, предусмотренный частью 1.2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1.6 введена Федеральным законом от 27.12.2019 N 469-ФЗ)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Банковская гарантия должна быть безотзывной и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срок действия банковской гарантии с учетом требований статей 44 и 96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рассматривает поступившую банковскую гарантию в срок, не превышающий трех рабочих дней со дня ее поступления.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Основанием для отказа в принятии банковской гарантии заказчиком является: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отсутствие информации о банковской гарантии в предусмотренных настоящей статьей реестрах банковских гарантий;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несоответствие банковской гарантии условиям, указанным в частях 2 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Банковская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8.1.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8.2 введена Федеральным законом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реестр банковских гарантий и закрытый реестр банковских гарантий включаются следующие информация и документы: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срок действия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частью 8.1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иные информация и документы, перечень которых установлен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Утратил силу с 1 апреля 2015 года. - Федеральный закон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r w:rsidRPr="00797D74">
        <w:rPr>
          <w:rFonts w:ascii="Times New Roman" w:hAnsi="Times New Roman" w:cs="Times New Roman"/>
        </w:rPr>
        <w:lastRenderedPageBreak/>
        <w:t>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предоставления нового обеспечения исполнения контракта в соответствии с частью 30 статьи 34, пунктом 9 части 1 статьи 95,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27.12.2018 N 502-ФЗ;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46. Запрет на проведение переговоров с участником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47. Последствия нарушения положений настоящей главы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2. Определение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путем проведения конкурсов и аукционов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48. Проведение открытого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Для проведения открытого конкурса заказчик разрабатывает и утверждает конкурсную документацию.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49. Извещение о проведении открытого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извещении о проведении открытого конкурса заказчик указывает: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информацию, предусмотренную статьей 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способы получения конкурсной документации, срок, место и порядок предоставления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плату (при ее установлении), взимаемую заказчиком за предоставление конкурсной документации, способ осуществления и валюту платежа;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язык или языки, на которых предоставляется конкурсная документация;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место, дату и время вскрытия конвертов с заявками на участие в открытом конкурсе, дату рассмотрения и оценки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- 8) утратили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реквизиты счета для внесения денежных средств в качестве обеспечения заявок участников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50. Конкурсная документация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Конкурсная документация наряду с информацией, указанной в извещении о проведении открытого конкурса,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информацию о валюте, используемой для формирования цены контракта и расчетов с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w:t>
      </w:r>
      <w:r w:rsidRPr="00797D74">
        <w:rPr>
          <w:rFonts w:ascii="Times New Roman" w:hAnsi="Times New Roman" w:cs="Times New Roman"/>
        </w:rPr>
        <w:lastRenderedPageBreak/>
        <w:t>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информацию о возможности заказчика изменить условия контракта в соответствии с положениями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размер обеспечения заявки на участие в открытом конкурсе, а также условия банковской гарантии (в том числе срок ее действия);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Дополнительные требования к содержанию конкурсной документации открытого конкурса при осуществлении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N 117-ФЗ "О накопительно-ипотечной системе жилищного обеспечения военнослужащих";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введен Федеральным законом от 13.07.2015 N 220-ФЗ)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51. Порядок подачи заявок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следующие информацию и документы об участнике открытого конкурса, подавшем заявку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пп. "а" п. 1 ч. 2 ст. 51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(пп. "а"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06.04.2015 N 82-ФЗ)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3 - 9 части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копии учредительных документов участника открытого конкурса (для юридического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(пп. "ж"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з) 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w:t>
      </w:r>
      <w:r w:rsidRPr="00797D74">
        <w:rPr>
          <w:rFonts w:ascii="Times New Roman" w:hAnsi="Times New Roman" w:cs="Times New Roman"/>
        </w:rPr>
        <w:lastRenderedPageBreak/>
        <w:t>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(пп. "з"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(пп. "и" введен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29.12.2015 N 390-ФЗ, от 31.12.2017 N 504-ФЗ,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Федеральных законов от 06.04.2015 N 82-ФЗ,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52. Вскрытие конвертов с заявками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53. Рассмотрение и оценка заявок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w:t>
      </w:r>
      <w:r w:rsidRPr="00797D74">
        <w:rPr>
          <w:rFonts w:ascii="Times New Roman" w:hAnsi="Times New Roman" w:cs="Times New Roman"/>
        </w:rPr>
        <w:lastRenderedPageBreak/>
        <w:t>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"ж" и "з" пункта 1 части 2 статьи 51 настоящего Федерального закона, за исключением случая закупки товара, работы, услуги, в отношении которых установлен запрет, предусмотренный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Результаты рассмотрения заявок на участие в конкурсе фиксируются в протоколе рассмотрения и оценки заявок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место, дата, время проведения рассмотрения и оценки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информация об участниках конкурса, заявки на участие в конкурсе которых были рассмотрены;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w:t>
      </w:r>
      <w:r w:rsidRPr="00797D74">
        <w:rPr>
          <w:rFonts w:ascii="Times New Roman" w:hAnsi="Times New Roman" w:cs="Times New Roman"/>
        </w:rPr>
        <w:lastRenderedPageBreak/>
        <w:t>содержащихся в заявках на участие в конкурсе и не соответствующих требованиям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решение каждого члена комиссии об отклонении заявок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оценки заявок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присвоенные заявкам на участие в конкурсе значения по каждому из предусмотренных критериев оценки заявок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принятое на основании результатов оценки заявок на участие в конкурсе решение о присвоении таким заявкам порядковых номеров;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место, дата, время проведения рассмотрения такой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решение каждого члена комиссии о соответствии такой заявки требованиям настоящего Федерального закона и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решение о возможности заключения контракта с участником конкурса, подавшим единственную заявку на участие в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 Заключение контракта по результатам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Денежные средства, внесенные в качестве обеспечения заявки на участие в конкурсе, возвращаются победителю конкурса в сроки, предусмотренные частью 8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w:t>
      </w:r>
      <w:r w:rsidRPr="00797D74">
        <w:rPr>
          <w:rFonts w:ascii="Times New Roman" w:hAnsi="Times New Roman" w:cs="Times New Roman"/>
        </w:rPr>
        <w:lastRenderedPageBreak/>
        <w:t>за днем отмены, изменения или исполнения таких судебных актов либо прекращения действия таких обстоятельств.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54.1. Открытый конкурс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Для проведения открытого конкурса в электронной форме заказчик разрабатывает и утверждает конкурсную документацию.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До 01.01.2024 закупки работ по строительству, реконструкции, капитальному ремонту, сносу объектов капитального строительства путем открытого конкурса в электронной форме и при включении в описание объекта закупки проектной документации проводятся с учетом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54.2. Извещение о проведении открытого конкурса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адрес электронной площадки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 а также требование, предъявляемое к участникам открытого конкурса в электронной форме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дата и время рассмотрения и оценки первых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дата подачи участниками открытого конкурса в электронной форме окончательных предложений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дата и время рассмотрения и оценки вторых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w:t>
      </w:r>
      <w:r w:rsidRPr="00797D74">
        <w:rPr>
          <w:rFonts w:ascii="Times New Roman" w:hAnsi="Times New Roman" w:cs="Times New Roman"/>
        </w:rPr>
        <w:lastRenderedPageBreak/>
        <w:t>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54.3. Конкурсная документация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информацию о валюте, используемой для формирования цены контракта и расчетов с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предусмотренные статьей 54.4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информацию о возможности заказчика изменить условия контракта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Дополнительные требования к содержанию конкурсной документации при осуществлении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пенсии 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N 117-ФЗ "О накопительно-ипотечной системе жилищного обеспечения военнослужащих";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 конкурсной документации должен быть приложен проект контракта, который является неотъемлемой частью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Конкурсная документация должна быть доступна для ознакомления в единой информационной системе без взимания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течение двух рабочих дней с даты поступления от оператора электронной площадки указанного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Разъяснения положений конкурсной документации не должны изменять ее суть.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54.4. Порядок подачи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Первая часть заявки на участие в открытом конкурсе в электронной форме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осуществлении закупки товара, в том числе поставляемого заказчику при выполнении закупаемых работ, оказании закупаемых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страны происхождения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1 ч. 6 ст. 54.4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4 - 6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Участник открытого конкурса в электронной форме вправе подать только одну заявку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подачи данной заявки с нарушением требований, предусмотренных частью 6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получения данной заявки после даты или времени окончания срока подачи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получения данной заявки от участника открытого конкурса в электронной форме с нарушением положений части 9 статьи 24.2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6 ч. 11 ст. 54.4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w:t>
      </w:r>
      <w:r w:rsidRPr="00797D74">
        <w:rPr>
          <w:rFonts w:ascii="Times New Roman" w:hAnsi="Times New Roman" w:cs="Times New Roman"/>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Не допускается устанавливать иные требования к оформлению заявки, не предусмотренные настоящей статьей, а также частями 5 и 6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54.5. Порядок рассмотрения и оценки первых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Участник открытого конкурса в электронной форме не допускается к участию в открытом конкурсе в электронной форме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непредоставления информации, предусмотренной частью 4 статьи 54.4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несоответствия предложений участника открытого конкурса в электронной форме требованиям, предусмотренным пунктом 3 части 4 статьи 54.4 настоящего Федерального закона и установленным в извещении о проведении открытого конкурса в электронной форме,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Отказ в допуске к участию в открытом конкурсе в электронной форме по основаниям, не предусмотренным частью 3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Федерального закона (при </w:t>
      </w:r>
      <w:r w:rsidRPr="00797D74">
        <w:rPr>
          <w:rFonts w:ascii="Times New Roman" w:hAnsi="Times New Roman" w:cs="Times New Roman"/>
        </w:rPr>
        <w:lastRenderedPageBreak/>
        <w:t>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8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месте, дате, времени рассмотрения и оценки первых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 идентификационных номерах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 протоколу, указанному в части 6 настоящей статьи, прилагается информация, предусмотренная пунктом 2 части 4 статьи 54.4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пунктом 3 части 6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w:t>
      </w:r>
      <w:r w:rsidRPr="00797D74">
        <w:rPr>
          <w:rFonts w:ascii="Times New Roman" w:hAnsi="Times New Roman" w:cs="Times New Roman"/>
        </w:rPr>
        <w:lastRenderedPageBreak/>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без указания сведений об этих участниках;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 дате и времени начала проведения процедуры подачи окончательных предложений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54.6. Порядок подачи окончательных предложений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предусмотренном частью 24 статьи 22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частью 2 статьи 54.4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частью 2 статьи 54.4 настоящего Федерального закона, признается окончательным.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дату, время начала и окончания проведения процедуры подачи окончательных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54.7. Порядок рассмотрения и оценки вторых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течение одного часа с момента формирования протокола, предусмотренного частью 7 статьи 54.6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частью 11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w:t>
      </w:r>
      <w:r w:rsidRPr="00797D74">
        <w:rPr>
          <w:rFonts w:ascii="Times New Roman" w:hAnsi="Times New Roman" w:cs="Times New Roman"/>
        </w:rPr>
        <w:lastRenderedPageBreak/>
        <w:t>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Конкурсной комиссией на основании результатов рассмотрения вторых частей заявок, документов и информации, предусмотренных частью 11 статьи 24.1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непредставления документов и информации, предусмотренных пунктами 1 - 3, 7 части 6 статьи 54.4 настоящего Федерального закона, либо несоответствия указанных документов и информации требованиям, установленным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наличия в документах и информации, предусмотренных частью 11 статьи 24.1, частями 4 и 6 статьи 54.4 настоящего Федерального закона, недостоверной информации на дату и время рассмотрения вторых частей заявок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случае несоответствия участника такого конкурса требованиям, установленным конкурсной документацией в соответствии с частью 1, частями 1.1 и 2.1 (при наличии таких требований)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случаях, предусмотренных нормативными правовыми актами, принятыми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непредставления документов, предусмотренных пунктом 5 части 6 статьи 54.4 настоящего Федерального закона, при осуществлении закупки товаров, работ, услуг, в отношении которых установлен запрет, предусмотренный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месте, дате, времени рассмотрения и оценки вторых частей заявок на участие в открытом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w:t>
      </w:r>
      <w:r w:rsidRPr="00797D74">
        <w:rPr>
          <w:rFonts w:ascii="Times New Roman" w:hAnsi="Times New Roman" w:cs="Times New Roman"/>
        </w:rPr>
        <w:lastRenderedPageBreak/>
        <w:t>присвоении ему баллов по таким критериям, за исключением критерия, указанного в пункте 3 части 1 статьи 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54.5 настоящего Федерального закона и части 7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течение одного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54.6 настоящего Федерального закона, за исключением случая признания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54.5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Протокол подведения итогов открытого конкурса в электронной форме должен содержать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об участниках открытого конкурса в электронной форме, заявки на участие в таком конкурсе которых были рассмотрены;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54.4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w:t>
      </w:r>
      <w:r w:rsidRPr="00797D74">
        <w:rPr>
          <w:rFonts w:ascii="Times New Roman" w:hAnsi="Times New Roman" w:cs="Times New Roman"/>
        </w:rPr>
        <w:lastRenderedPageBreak/>
        <w:t>форме, и положений заявки на участие в открытом конкурсе в электронной форме, которые не соответствуют этим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Протокол подведения итогов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55. Последствия признания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частью 6 статьи 53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частью 9 статьи 56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вносит изменения в план-график (при необходимости)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частью 6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2.1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и снова осуществляет закупку.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w:t>
      </w:r>
      <w:r w:rsidRPr="00797D74">
        <w:rPr>
          <w:rFonts w:ascii="Times New Roman" w:hAnsi="Times New Roman" w:cs="Times New Roman"/>
        </w:rPr>
        <w:lastRenderedPageBreak/>
        <w:t>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55.1. Последствия признания открытого конкурса в электронной форме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если открытый конкурс в электронной форме признан не состоявшимся по основаниям, предусмотренным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частью 11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открытый конкурс в электронной форме признан не состоявшимся по основанию, предусмотренному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оператор электронной площадки в течение одного часа с момента получения протокола, указанного в части 6 статьи 54.5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24.1 настоящего Федерального закона, уведомление единственному участнику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В случае, если открытый конкурс в электронной форме признан не состоявшимся по основаниям, предусмотренным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w:t>
      </w:r>
      <w:r w:rsidRPr="00797D74">
        <w:rPr>
          <w:rFonts w:ascii="Times New Roman" w:hAnsi="Times New Roman" w:cs="Times New Roman"/>
        </w:rPr>
        <w:lastRenderedPageBreak/>
        <w:t>конкурсной документацией, контракт заключается с участником этого конкурса, подавшим такую заявку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56. Особенности проведения конкурса с ограниченным участием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осуществляет закупки путем проведения конкурса с ограниченным участием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оказания услуг по организации отдыха детей и их оздоровления.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введен Федеральным законом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Заказчик вправе осуществлять закупки товаров, работ, услуг, указанных в пунктах 1 и 2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введена Федеральным законом от 04.06.2014 N 140-ФЗ; в ред. Федерального закона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Заказчик вправе осуществлять закупки услуг, указанных в пункте 3 части 2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2.2 введена Федеральным законом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Извещение 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участникам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56.1. Особенности проведения конкурса с ограниченным участием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осуществляет закупки путем проведения конкурса с ограниченным участием в электронной форме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w:t>
      </w:r>
      <w:r w:rsidRPr="00797D74">
        <w:rPr>
          <w:rFonts w:ascii="Times New Roman" w:hAnsi="Times New Roman" w:cs="Times New Roman"/>
        </w:rPr>
        <w:lastRenderedPageBreak/>
        <w:t>имеющие необходимый уровень квалификации, устанавливаются в соответствии с пунктом 1 части 2 статьи 56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оказания услуг по организации отдыха детей и их оздоровления.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введен Федеральным законом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вправе осуществлять закупки товаров, работ, услуг, указанных в пунктах 1 и 2 части 2 настоящей статьи, с учетом положений части 2.1 статьи 56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Заказчик вправе осуществлять закупки услуг, указанных в пункте 3 части 2 настоящей статьи, с учетом положений части 2.2 статьи 56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01.05.2019 N 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отношении участников конкурса с ограниченным участием в электронной форме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Извещение о проведении конкурса с ограниченным участием в электронной форме и конкурсная документация наряду с информацией, предусмотренной статьями 54.2 и 54.3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частью 6 статьи 54.4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частью 2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частью 4 статьи 54.7 настоящего Федерального закона, а также в случае несоответствия участника требованиям, установленным конкурсной документацией в соответствии с частью 2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57. Особенности проведения двухэтапного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w:t>
      </w:r>
      <w:r w:rsidRPr="00797D74">
        <w:rPr>
          <w:rFonts w:ascii="Times New Roman" w:hAnsi="Times New Roman" w:cs="Times New Roman"/>
        </w:rPr>
        <w:lastRenderedPageBreak/>
        <w:t>требований к участникам такого конкурса) и предложивший лучшие условия исполнения контракта по результатам второго этапа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конкурс проводится для заключения: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энергосервисного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контракта на создание произведения литературы или искусства, исполнения (как результата интеллектуальной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для уточнения характеристик объекта закупки необходимо провести его обсуждение с участниками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Федерального закона, касающиеся проведения предквалификационного отбора, с учетом особенностей, определенных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w:t>
      </w:r>
      <w:r w:rsidRPr="00797D74">
        <w:rPr>
          <w:rFonts w:ascii="Times New Roman" w:hAnsi="Times New Roman" w:cs="Times New Roman"/>
        </w:rPr>
        <w:lastRenderedPageBreak/>
        <w:t>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57.1. Особенности проведения двухэтапного конкурса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конкурс проводится для заключения: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энергосервисного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контракта на создание произведения литературы или искусства, исполнения (как результата интеллектуальной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для уточнения характеристик объекта закупки необходимо провести его обсуждение с участниками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электронной форме с учетом </w:t>
      </w:r>
      <w:r w:rsidRPr="00797D74">
        <w:rPr>
          <w:rFonts w:ascii="Times New Roman" w:hAnsi="Times New Roman" w:cs="Times New Roman"/>
        </w:rPr>
        <w:lastRenderedPageBreak/>
        <w:t>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статьи 56.1 настоящего Федерального закона, касающиеся дополнительных требований, с учетом особенностей, определенных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58. Привлечение экспертов, экспертных организаций при проведении конкурсов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59. Аукцион в электронной форме (электронный аукцион)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существует возможность сформулировать подробное и точное описание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критерии определения победителя такого аукциона имеют количественную и денежную оценку.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Для проведения электронного аукциона заказчик разрабатывает и утверждает документацию об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5 - 6. Утратили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60. Утратила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Статья 61. Утратила силу с 1 января 2019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62. Утратила силу с 1 января 2020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63. Извещение о проведении электронного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Извещение о проведении электронного аукциона размещается заказчиком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частью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извещении о проведении электронного аукциона наряду с информацией, указанной в статье 42 настоящего Федерального закона, указываются: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адрес электронной площадки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дата окончания срока рассмотрения заявок на участие в таком аукционе в соответствии с частью 2 статьи 67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размер обеспечения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частями 2 и 2.1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настоящей статьи, не менее чем семь дней.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64. Содержание документации об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дата и время окончания срока подачи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дата окончания срока рассмотрения заявок на участие в таком аукционе в соответствии с частью 2 статьи 67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дата проведения такого аукциона в соответствии с частью 3 статьи 68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информация о валюте, используемой для формирования цены контракта и расчетов с поставщиками (подрядчиками, исполнителями);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возможность заказчика изменить условия контракта в соответствии с положениями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порядок, даты начала и окончания срока предоставления участникам такого аукциона разъяснений положений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Документация об электронном аукционе не может содержать требования к оформлению и форме заявки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Документация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частью 1, частями 1.1, 2 и 2.1 (при наличии таких требований)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 документации об электронном аукционе прилагается проект контракта, который является неотъемлемой частью этой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65. Порядок предоставления документации об электронном аукционе, разъяснений ее положений и внесение в нее изменений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Документация об электронном аукционе должна быть доступна для ознакомления без взимания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w:t>
      </w:r>
      <w:r w:rsidRPr="00797D74">
        <w:rPr>
          <w:rFonts w:ascii="Times New Roman" w:hAnsi="Times New Roman" w:cs="Times New Roman"/>
        </w:rPr>
        <w:lastRenderedPageBreak/>
        <w:t>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Разъяснения положений документации об электронном аукционе не должны изменять ее суть.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настоящего Федерального закона, не менее чем семь дней.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66. Порядок подачи заявок на участие в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Заявка на участие в электронном аукционе состоит из двух частей.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Первая часть заявки на участие в электронном аукционе, за исключением случая, предусмотренного частью 3.1 настоящей статьи,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осуществлении закупки товара, в том числе поставляемого заказчику при выполнении закупаемых работ, оказании закупаемых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страны происхождения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3.1.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Вторая часть заявки на участие в электронном аукционе должна содержать следующие документы и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1 ч. 5 ст. 66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29.06.2015 N 210-ФЗ,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w:t>
      </w:r>
      <w:r w:rsidRPr="00797D74">
        <w:rPr>
          <w:rFonts w:ascii="Times New Roman" w:hAnsi="Times New Roman" w:cs="Times New Roman"/>
        </w:rPr>
        <w:lastRenderedPageBreak/>
        <w:t>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введен Федеральным законом от 04.06.2014 N 140-ФЗ;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5, 8.2 настоящей статьи, аукционная комиссия обязана отстранить такого участника от участия в электронном аукционе на любом этапе его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6.1 введена Федеральным законом от 31.12.2014 N 498-ФЗ;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8.1. 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настоящей статьи. Указанные электронные документы подаются одновременно.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8.2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Участник электронного аукциона вправе подать только одну заявку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подачи данной заявки с нарушением требований, предусмотренных частью 6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получения данной заявки после даты или времени окончания срока подачи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получения данной заявки от участника такого аукциона с нарушением положений части 9 статьи 24.2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5 ч. 11 ст. 66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частями 2 и 2.1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Одновременно с возвратом заявки на участие в электронном аукционе в соответствии с частью 20 статьи 44 настоящего Федерального закона,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а также информации, содержащейся в электронных документах (их копиях), предусмотренных частью 8.2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67. Порядок рассмотрения первых частей заявок на участие в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Аукционная комиссия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Участник электронного аукциона не допускается к участию в нем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несоответствия информации, предусмотренной частью 3 статьи 66 настоящего Федерального закона, требованиям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Отказ в допуске к участию в электронном аукционе по основаниям, не предусмотренным частью 4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об идентификационных номерах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Участник закупки, первая часть заявки на участие в электронном аукционе которого в соответствии с частью 3.1 статьи 66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настоящего Федерального закона, считается допущенным к участию в электронном аукционе. Оформление протокола, предусмотренного частью 6 настоящей статьи,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68. Порядок проведения электронного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При проведении электронного аукциона его участники подают предложения о цене контракта с учетом следующих требований: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течение десяти минут с момента завершения в соответствии с частью 11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w:t>
      </w:r>
      <w:r w:rsidRPr="00797D74">
        <w:rPr>
          <w:rFonts w:ascii="Times New Roman" w:hAnsi="Times New Roman" w:cs="Times New Roman"/>
        </w:rPr>
        <w:lastRenderedPageBreak/>
        <w:t>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частью 11 статьи 24.1 настоящего Федерального закона. При этом при проведении электронного аукциона в случае включения в документацию о закупке в соответствии с пунктом 8 части 1 статьи 33 настоящего Федерального закона проектной документации оператор электронной площадки также направляет заказчику предусмотренные частью 3.1 статьи 66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такой аукцион в соответствии с настоящей частью проводится до достижения цены контракта не более чем сто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"шаг аукциона" составляет до 5 процентов цены контракта, указанной в пункте 1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69. Порядок рассмотрения вторых частей заявок на участие в электронном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частью 18 статьи 68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непредставления документов и информации, которые предусмотрены частью 11 статьи 24.1,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29.06.2015 N 210-ФЗ)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предусмотренном нормативными правовыми актами, принятыми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Федерального закона, за исключением случая закупки товаров, работ, услуг, в отношении которых установлен запрет, предусмотренный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w:t>
      </w:r>
      <w:r w:rsidRPr="00797D74">
        <w:rPr>
          <w:rFonts w:ascii="Times New Roman" w:hAnsi="Times New Roman" w:cs="Times New Roman"/>
        </w:rPr>
        <w:lastRenderedPageBreak/>
        <w:t>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70. Утратила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71. Последствия признания электронного аукциона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частью 11 статьи 24.1, частью 8.2 статьи 66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24.1, частью 8.2 статьи 66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частью 11 статьи 24.1, частью 8.2 статьи 66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заключается в соответствии с пунктом 25 части 1 статьи 93 настоящего Федерального закона в порядке, установленном статьей 83.2 настоящего Федерального закона, с участником такого аукциона, заявка на участие в котором подана: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04.06.2014 N 140-ФЗ; 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83.2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3. Определение поставщика (подрядчика, исполнителя) путем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проведения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72. Проведение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 допускается взимание платы за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73. Требования, предъявляемые к проведению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извещении о проведении запроса котировок должна содержаться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указанная в пунктах 1 - 6 (в том числе обоснование начальной (максимальной) цены контракта, начальных цен единиц товара, работы, услуги), пункте 8 (если установление требования обеспечения исполнения контракта предусмотрено статьей 96 настоящего Федерального закона), пунктах 9 - 12 статьи 42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31.12.2017 N 504-ФЗ, от 01.05.2019 N 71-ФЗ,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форма заявки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место, дата и время вскрытия конвертов с заявками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w:t>
      </w:r>
      <w:r w:rsidRPr="00797D74">
        <w:rPr>
          <w:rFonts w:ascii="Times New Roman" w:hAnsi="Times New Roman" w:cs="Times New Roman"/>
        </w:rPr>
        <w:lastRenderedPageBreak/>
        <w:t>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 извещению о проведении запроса котировок должен быть приложен проект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предложение о цене контракта, цене единицы товара, работы, услуги и сумме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4 ч. 3 ст. 73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 введен Федеральным законом от 28.12.2013 N 396-ФЗ,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введен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наименование страны происхождения товара, в том числе поставляемого при выполнении закупаемых работ, оказании закупаемых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 введен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74. Порядок проведения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Запрос о предоставлении котировок может направляться с использованием любых средств связи, в том числе в форме электронного документа.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введена Федеральным законом от 04.06.2014 N 140-ФЗ;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75. Особенности проведения запроса котировок для обеспечения деятельности заказчика на территории иностранного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проведении заказчиками, осуществляющими деятельность на территории иностранного государства,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могут не применяться ограничения, установленные частью 2 статьи 72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запросах, предусмотренных частью 4 статьи 74 настоящего Федерального закона, заказчик указывает: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информацию, предусмотренную частью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заказчик вправе отменить проведение запроса котировок до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ранее заключенный контракт расторгнут в связи с односторонним отказом заказчика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w:t>
      </w:r>
      <w:r w:rsidRPr="00797D74">
        <w:rPr>
          <w:rFonts w:ascii="Times New Roman" w:hAnsi="Times New Roman" w:cs="Times New Roman"/>
        </w:rPr>
        <w:lastRenderedPageBreak/>
        <w:t>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77. Порядок подачи заявки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ответственность, предусмотренную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пункте 1 части 1 статьи 76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78. Рассмотрение и оценка заявки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пунктами 1, 2, 4 - 7 (за исключением случая закупки товаров, работ, услуг, в отношении которых установлен запрет, предусмотренный статьей 14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w:t>
      </w:r>
      <w:r w:rsidRPr="00797D74">
        <w:rPr>
          <w:rFonts w:ascii="Times New Roman" w:hAnsi="Times New Roman" w:cs="Times New Roman"/>
        </w:rPr>
        <w:lastRenderedPageBreak/>
        <w:t>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79. Последствия признания запроса котировок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частью 6 статьи 77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Статьи 80 - 82. Утратили силу. - Федеральный закон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3.1. Определение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путем проведения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82.1. Проведение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 (ред. 30.12.2020))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w:t>
      </w:r>
      <w:r w:rsidRPr="00797D74">
        <w:rPr>
          <w:rFonts w:ascii="Times New Roman" w:hAnsi="Times New Roman" w:cs="Times New Roman"/>
        </w:rPr>
        <w:lastRenderedPageBreak/>
        <w:t>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адрес электронной площадки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информацию, указанную в пунктах 1 - 5, 8 - 12 статьи 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об участнике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w:t>
      </w:r>
      <w:r w:rsidRPr="00797D74">
        <w:rPr>
          <w:rFonts w:ascii="Times New Roman" w:hAnsi="Times New Roman" w:cs="Times New Roman"/>
        </w:rPr>
        <w:lastRenderedPageBreak/>
        <w:t>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документы (или их копии), подтверждающие соответствие участника закупки требованиям, установленным пунктом 1 части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осуществлении закупки товара, в том числе поставляемого заказчику при выполнении закупаемых работ, оказании закупаемых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наименование страны происхождения товара в соответствии с общероссийским классификатором, используемым для идентификации стран мира;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Информация, предусмотренная подпунктами "а" и "б" пункта 2 части 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члены комиссии по осуществлению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Заявка на участие в запросе котировок в электронной форме подлежит отклонению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предусмотренных нормативными правовыми актами, принятыми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w:t>
      </w:r>
      <w:r w:rsidRPr="00797D74">
        <w:rPr>
          <w:rFonts w:ascii="Times New Roman" w:hAnsi="Times New Roman" w:cs="Times New Roman"/>
        </w:rPr>
        <w:lastRenderedPageBreak/>
        <w:t>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выявления недостоверной информации, содержащейся в заявке на участие в запросе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Протокол подведения итогов запроса котировок в электронной форме должен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информацию об увеличении цены контракта в соответствии со статьями 28 и 29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информацию о признании запроса котировок в электронной форме не состоявшимся в случаях, предусмотренных частью 14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Запрос котировок в электронной форме признается не состоявшимся в случае, если на участие в запросе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w:t>
      </w:r>
      <w:r w:rsidRPr="00797D74">
        <w:rPr>
          <w:rFonts w:ascii="Times New Roman" w:hAnsi="Times New Roman" w:cs="Times New Roman"/>
        </w:rPr>
        <w:lastRenderedPageBreak/>
        <w:t>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Статьи 82.2 - 82.6. Утратили силу с 1 апреля 2021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4. Определение поставщика (подрядчика, исполнителя) путем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проведения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83. Проведение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осуществлять закупку путем проведения запроса предложений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утратил силу с 1 января 2014 года. - Федеральный закон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утратил силу с 1 января 2017 года. - Федеральный закон от 03.07.2016 N 320-ФЗ;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с 1 января 2014 года. - Федеральный закон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утратил силу. - Федеральный закон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признания повторного конкурса не состоявшимся в соответствии с частью 4 статьи 55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w:t>
      </w:r>
      <w:r w:rsidRPr="00797D74">
        <w:rPr>
          <w:rFonts w:ascii="Times New Roman" w:hAnsi="Times New Roman" w:cs="Times New Roman"/>
        </w:rPr>
        <w:lastRenderedPageBreak/>
        <w:t>уполномоченным Правительством Российской Федерации федеральным органом исполнительной власти;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11 введен Федеральным законом от 29.07.2018 N 267-ФЗ)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Извещение о проведении запроса предложений должно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предусмотренная пунктами 1 - 5, 7 (в случае заключения контракта в соответствии с пунктом 8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язык или языки, на которых предоставлена документация о проведении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место, дата и время вскрытия конвертов с заявками на участие в запросе предложений, рассмотрения и оценки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способы получения документации о проведении запроса предложений, срок, место и порядок предоставления этой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срок, место и порядок подачи заявок на участие в запросе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указанная в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проведения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7.1 введена Федеральным законом от 04.06.2014 N 140-ФЗ;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w:t>
      </w:r>
      <w:r w:rsidRPr="00797D74">
        <w:rPr>
          <w:rFonts w:ascii="Times New Roman" w:hAnsi="Times New Roman" w:cs="Times New Roman"/>
        </w:rPr>
        <w:lastRenderedPageBreak/>
        <w:t>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10.1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w:t>
      </w:r>
      <w:r w:rsidRPr="00797D74">
        <w:rPr>
          <w:rFonts w:ascii="Times New Roman" w:hAnsi="Times New Roman" w:cs="Times New Roman"/>
        </w:rPr>
        <w:lastRenderedPageBreak/>
        <w:t>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03.07.2016 N 320-ФЗ,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20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w:t>
      </w:r>
      <w:r w:rsidRPr="00797D74">
        <w:rPr>
          <w:rFonts w:ascii="Times New Roman" w:hAnsi="Times New Roman" w:cs="Times New Roman"/>
        </w:rPr>
        <w:lastRenderedPageBreak/>
        <w:t>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83.1. Проведение запроса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осуществлять закупку путем проведения запроса предложений в электронной форме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w:t>
      </w:r>
      <w:r w:rsidRPr="00797D74">
        <w:rPr>
          <w:rFonts w:ascii="Times New Roman" w:hAnsi="Times New Roman" w:cs="Times New Roman"/>
        </w:rPr>
        <w:lastRenderedPageBreak/>
        <w:t>уполномоченным Правительством Российской Федерации федеральным органом исполнительной власти;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введен Федеральным законом от 29.07.2018 N 267-ФЗ)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извещении о проведении запроса предложений в электронной форме должна содержаться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адрес электронной площадки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информация, предусмотренная пунктами 1 - 7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1.1 (при наличии такого требования)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дата и время окончания срока подачи заявок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дата окончания срока рассмотрения и оценки заявок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указанная в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w:t>
      </w:r>
      <w:r w:rsidRPr="00797D74">
        <w:rPr>
          <w:rFonts w:ascii="Times New Roman" w:hAnsi="Times New Roman" w:cs="Times New Roman"/>
        </w:rPr>
        <w:lastRenderedPageBreak/>
        <w:t>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проведения запроса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и срок отзыва заявок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1 ч. 9 ст. 83.1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настоящего Федерального закона, или копии таких </w:t>
      </w:r>
      <w:r w:rsidRPr="00797D74">
        <w:rPr>
          <w:rFonts w:ascii="Times New Roman" w:hAnsi="Times New Roman" w:cs="Times New Roman"/>
        </w:rPr>
        <w:lastRenderedPageBreak/>
        <w:t>документов, а также декларацию о соответствии участника запроса предложений в электронной форме требованиям, установленным в соответствии с пунктами 3 - 5, 7 - 9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Требовать от участника запроса предложений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Участник запроса предложений в электронной форме вправе подать только одну заявку на участие в таком запросе.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подачи данной заявки с нарушением требований, предусмотренных частью 6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получения данной заявки после даты или времени окончания срока подачи заявок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получения данной заявки от участника запроса предложений в электронной форме с нарушением положений части 9 статьи 24.2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6 ч. 13 ст. 83.1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Одновременно с возвратом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частью 5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w:t>
      </w:r>
      <w:r w:rsidRPr="00797D74">
        <w:rPr>
          <w:rFonts w:ascii="Times New Roman" w:hAnsi="Times New Roman" w:cs="Times New Roman"/>
        </w:rPr>
        <w:lastRenderedPageBreak/>
        <w:t>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По результатам запроса предложений в электронной форме контракт заключается с победителем такого запроса в порядке, установленном статьей 83.2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83.2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4.1. Заключение контракта по результатам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электронной процедуры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83.2. Заключение контракта по результатам электронной процедуры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течение пяти дней с даты размещения в единой информационной системе указанных в части 12 статьи 54.7, части 8 статьи 69, части 12 статьи 82.1,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части 2.1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пунктом 2 части 4 статьи 54.4, пунктом 7 части 9 статьи 83.1 настоящего Федерального закона, указанных в заявке, окончательном предложении участника электронной процедуры.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настоящего Федерального закона, а также обоснование цены контракта, суммы цен единиц товара, работы, услуги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27.12.2018 N 502-ФЗ,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w:t>
      </w:r>
      <w:r w:rsidRPr="00797D74">
        <w:rPr>
          <w:rFonts w:ascii="Times New Roman" w:hAnsi="Times New Roman" w:cs="Times New Roman"/>
        </w:rPr>
        <w:lastRenderedPageBreak/>
        <w:t>и своей заявке на участие в электронной процедуре, с указанием соответствующих положений данных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указанных в части 12 статьи 54.7, части 8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предложений в электронной форме не ранее чем через семь дней с даты размещения в единой информационной системе указанного в части 23 статьи 83.1 настоящего Федерального закона протокола. 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частью 2.1 настоящей статьи, и максимальному значению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w:t>
      </w:r>
      <w:r w:rsidRPr="00797D74">
        <w:rPr>
          <w:rFonts w:ascii="Times New Roman" w:hAnsi="Times New Roman" w:cs="Times New Roman"/>
        </w:rPr>
        <w:lastRenderedPageBreak/>
        <w:t>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5. Закрытые способы определения поставщиков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Статья 84. Особенности применения закрытых способов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Закрытые способы определения поставщиков (подрядчиков, исполнителей) применяются только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закупок услуг по уборке помещений, услуг водителей для обеспечения деятельности судей, судебных приставов;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пунктом 5 части 2 настоящей статьи.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введена Федеральным законом от 28.12.2013 N 396-ФЗ,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84.1. Особенности применения закрытых способов определения поставщиков (подрядчиков, исполнителей)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частью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Не допускается взимание с участников закупки платы за аккредитацию на специализированной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85. Особенности проведения закрытого конкурса, закрытого конкурса с ограниченным участием, закрытого двухэтапного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w:t>
      </w:r>
      <w:r w:rsidRPr="00797D74">
        <w:rPr>
          <w:rFonts w:ascii="Times New Roman" w:hAnsi="Times New Roman" w:cs="Times New Roman"/>
        </w:rPr>
        <w:lastRenderedPageBreak/>
        <w:t>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w:t>
      </w:r>
      <w:r w:rsidRPr="00797D74">
        <w:rPr>
          <w:rFonts w:ascii="Times New Roman" w:hAnsi="Times New Roman" w:cs="Times New Roman"/>
        </w:rPr>
        <w:lastRenderedPageBreak/>
        <w:t>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86. Закрытый аукцион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w:t>
      </w:r>
      <w:r w:rsidRPr="00797D74">
        <w:rPr>
          <w:rFonts w:ascii="Times New Roman" w:hAnsi="Times New Roman" w:cs="Times New Roman"/>
        </w:rPr>
        <w:lastRenderedPageBreak/>
        <w:t>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Размер обеспечения заявки на участие в закрытом аукционе не может превышать пять процентов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87. Документация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Документация о закрытом аукционе должна содержать следующую информацию: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требования к содержанию и составу заявок на участие в закрытом аукционе в соответствии с частью 2 статьи 88 настоящего Федерального закона и инструкция по ее заполнению;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дата и время окончания срока подачи заявок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размер и порядок предоставления обеспечения заявок на участие в закупке, а также требования к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форма контракта, размер обеспечения исполнения контракта, а также требования к обеспечению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информация о возможности заказчика изменить условия контракта в соответствии с положениями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информация о валюте, используемой для формирования цены контракта и расчетов с участниками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место, дата и время вскрытия конвертов с заявками на участие в закрытом аукционе, дата рассмотрения таких заявок;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"шаг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место, дата и время проведения закрытого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информация о преимуществах, предоставляемых заказчиком в соответствии со статьями 28 и 29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14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15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Разъяснения положений документации о закрытом аукционе не должны изменять ее суть.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88. Порядок подачи заявок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Заявка на участие в закрытом аукционе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информацию и документы об участнике закрытого аукциона, подавшем такую заявку: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06.04.2015 N 82-ФЗ)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копии учредительных документов участника закрытого аукциона (для юридического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w:t>
      </w:r>
      <w:r w:rsidRPr="00797D74">
        <w:rPr>
          <w:rFonts w:ascii="Times New Roman" w:hAnsi="Times New Roman" w:cs="Times New Roman"/>
        </w:rPr>
        <w:lastRenderedPageBreak/>
        <w:t>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установленным документацией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документы, подтверждающие соответствие участника закрытого аукциона требованиям, установленным документацией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документы, подтверждающие предоставление обеспечения заявки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документы, предусмотренные нормативными правовыми актами, принятыми в соответствии со статьей 14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введен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06.04.2015 N 82-ФЗ)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Участник закрытого аукциона вправе подать только одну заявку на участие в закрытом аукционе в отношении каждого объекта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частью 8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w:t>
      </w:r>
      <w:r w:rsidRPr="00797D74">
        <w:rPr>
          <w:rFonts w:ascii="Times New Roman" w:hAnsi="Times New Roman" w:cs="Times New Roman"/>
        </w:rPr>
        <w:lastRenderedPageBreak/>
        <w:t>обеспечения такой заявки, указанному участнику в сроки, установленные частью 6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89. Порядок рассмотрения заявок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Срок рассмотрения заявок на участие в закрытом аукционе не может превышать десять дней с даты окончания срока их подачи.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статьей 14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w:t>
      </w:r>
      <w:r w:rsidRPr="00797D74">
        <w:rPr>
          <w:rFonts w:ascii="Times New Roman" w:hAnsi="Times New Roman" w:cs="Times New Roman"/>
        </w:rPr>
        <w:lastRenderedPageBreak/>
        <w:t>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8 статьи 44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90. Порядок проведения закрытого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Закрытый аукцион проводится заказчиком в присутствии членов аукционной комиссии, участников закрытого аукциона или их представителей.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пунктом 2 статьи 42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Закрытый аукцион проводится в следующем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Победителем закрытого аукциона признается участник такого аукциона, предложивший наиболее низкую цену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Любой участник закрытого аукциона вправе обжаловать результаты закрытого аукциона в порядке, установленном главой 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91. Заключение контракта по результатам закрытого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Контракт может быть заключен не ранее чем через десять дней с даты подписания протокола закрытого аукциона.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w:t>
      </w:r>
      <w:r w:rsidRPr="00797D74">
        <w:rPr>
          <w:rFonts w:ascii="Times New Roman" w:hAnsi="Times New Roman" w:cs="Times New Roman"/>
        </w:rPr>
        <w:lastRenderedPageBreak/>
        <w:t>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92. Последствия признания определения поставщика (подрядчика, исполнителя) закрытым способом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6. Осуществление закупки у единственного поставщика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93. Осуществление закупки у единственного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Закупка у единственного поставщика (подрядчика, исполнителя) может осуществляться заказчиком в следующих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правовым актом Президента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27.12.2018 N 518-ФЗ)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выполнение работы по мобилизационной подготовке 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N 824-р).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28.12.2016 N 500-ФЗ, от 01.05.2019 N 71-ФЗ, от 24.04.2020 N 124-ФЗ,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N 824-р).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22.02.2017 N 17-ФЗ, от 29.07.2017 N 231-ФЗ, от 30.10.2018 N 393-ФЗ, от 01.05.2019 N 70-ФЗ,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6 в ред. Федерального закона от 08.06.2020 N 180-ФЗ)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30.12.2020 N 539-ФЗ)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13 в ред. Федерального закона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Pr="00797D74">
        <w:rPr>
          <w:rFonts w:ascii="Times New Roman" w:hAnsi="Times New Roman" w:cs="Times New Roman"/>
        </w:rPr>
        <w:lastRenderedPageBreak/>
        <w:t>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30.04.2021 N 117-ФЗ)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заключение контракта на посещение зоопарка, театра, кинотеатра, концерта, цирка, музея, выставки или спортивного мероприятия;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70-ФЗ, от 30.04.2021 N 117-ФЗ)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23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24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25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25.1) - 25.3) утратили силу с 1 июля 2020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утратил силу с 1 января 2014 года. - Федеральный закон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N 824-р).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пункта 3 части 2 статьи 83.1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w:t>
      </w:r>
      <w:r w:rsidRPr="00797D74">
        <w:rPr>
          <w:rFonts w:ascii="Times New Roman" w:hAnsi="Times New Roman" w:cs="Times New Roman"/>
        </w:rPr>
        <w:lastRenderedPageBreak/>
        <w:t>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29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09.03.2016 N 66-ФЗ, от 28.12.2016 N 474-ФЗ)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30.1) утратил силу с 1 января 2021 года. - Федеральный закон от 27.02.2020 N 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31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33) заключение контракта на оказание преподавательских услуг, а также услуг экскурсовода (гида) физическими лицами;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33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34 в ред. Федерального закона от 03.07.2016 N 320-ФЗ)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35 введен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36 введен Федеральным законом от 04.06.2014 N 140-ФЗ; 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37 введен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38 введен Федеральным законом от 21.07.2014 N 224-ФЗ; в ред. Федеральных законов от 31.12.2017 N 506-ФЗ, от 30.12.2020 N 494-ФЗ)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39 введен Федеральным законом от 24.11.2014 N 356-ФЗ; в ред. Федеральных законов от 08.03.2015 N 48-ФЗ, от 31.12.2017 N 506-ФЗ, от 30.12.2020 N 494-ФЗ)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40 введен Федеральным законом от 01.12.2014 N 416-ФЗ)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41 введен Федеральным законом от 01.12.2014 N 416-ФЗ)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w:t>
      </w:r>
      <w:r w:rsidRPr="00797D74">
        <w:rPr>
          <w:rFonts w:ascii="Times New Roman" w:hAnsi="Times New Roman" w:cs="Times New Roman"/>
        </w:rPr>
        <w:lastRenderedPageBreak/>
        <w:t>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42 в ред. Федерального закона от 29.07.2018 N 272-ФЗ)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43) утратил силу с 31 декабря 2017 года. - Федеральный закон от 31.12.2017 N 503-ФЗ;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44 введен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45 введен Федеральным законом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"Об оперативно-розыскной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46 введен Федеральным законом от 30.12.2015 N 469-ФЗ)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47 введен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закона (далее - поставщик-инвестор);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48 введен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(п. 49 введен Федеральным законом от 28.03.2017 N 45-ФЗ; в ред. Федерального закона от 22.12.2020 N 436-ФЗ)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50 введен Федеральным законом от 07.06.2017 N 106-ФЗ)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51 введен Федеральным законом от 26.07.2017 N 198-ФЗ)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52 введен Федеральным законом от 26.07.2017 N 198-ФЗ)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53 введен Федеральным законом от 29.12.2017 N 475-ФЗ)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54 введен Федеральным законом от 29.12.2017 N 475-ФЗ;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55 введен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56 введен Федеральным законом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w:t>
      </w:r>
      <w:r w:rsidRPr="00797D74">
        <w:rPr>
          <w:rFonts w:ascii="Times New Roman" w:hAnsi="Times New Roman" w:cs="Times New Roman"/>
        </w:rPr>
        <w:lastRenderedPageBreak/>
        <w:t>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07.06.2017 N 106-ФЗ,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Извещение об осуществлении закупки у единственного поставщика (подрядчика, исполнителя)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осуществлении закупки у единственного поставщика (подрядчика, исполнителя) в случаях, предусмотренных пунктами 3, 4 и 5 (при осуществлении закупки товара на сумму, предусмотренную частью 12 настоящей статьи),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w:t>
      </w:r>
      <w:r w:rsidRPr="00797D74">
        <w:rPr>
          <w:rFonts w:ascii="Times New Roman" w:hAnsi="Times New Roman" w:cs="Times New Roman"/>
        </w:rPr>
        <w:lastRenderedPageBreak/>
        <w:t>размещению в единой информационной системе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Обращение о согласовании заключения контракта с единственным поставщиком (подрядчиком, исполнителем) подлежит направлению: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9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товарный знак (при наличии);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наименование страны происхождения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 информацию и документы, предусмотренные подпунктами "а" - "е" пункта 1 части 5 статьи 82.1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w:t>
      </w:r>
      <w:r w:rsidRPr="00797D74">
        <w:rPr>
          <w:rFonts w:ascii="Times New Roman" w:hAnsi="Times New Roman" w:cs="Times New Roman"/>
        </w:rPr>
        <w:lastRenderedPageBreak/>
        <w:t>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адрес электронной площадки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информацию, указанную в пунктах 1 - 3, 5, 8 - 12 статьи 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д) требования, предъявляемые к участникам закупки и предусмотренные частью 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е) требование, устанавливаемое в соответствии с частью 1.1 статьи 31 настоящего Федерального закона (при наличии);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направление заявок, информации и документов, предусмотренных подпунктом "в" пункта 5 настоящей части, не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Положения ч. 13 ст. 93 применяются с 01.10.2021 (ФЗ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13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7. Исполнение, изменение, расторжение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94. Особенности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w:t>
      </w:r>
      <w:r w:rsidRPr="00797D74">
        <w:rPr>
          <w:rFonts w:ascii="Times New Roman" w:hAnsi="Times New Roman" w:cs="Times New Roman"/>
        </w:rPr>
        <w:lastRenderedPageBreak/>
        <w:t>поставленного товара, выполненной работы или оказанной услуги в соответствии с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04.06.2014 N 140-ФЗ;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27.12.2018 N 512-ФЗ)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9 - 12. Утратили силу.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95. Изменение, расторжение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(пп. "в"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изменение в соответствии с законодательством Российской Федерации регулируемых цен (тарифов) на товары,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w:t>
      </w:r>
      <w:r w:rsidRPr="00797D74">
        <w:rPr>
          <w:rFonts w:ascii="Times New Roman" w:hAnsi="Times New Roman" w:cs="Times New Roman"/>
        </w:rPr>
        <w:lastRenderedPageBreak/>
        <w:t>лечением гражданина Российской Федерации, если данная возможность была предусмотрена контрактом с иностранной организацией;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7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8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9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10 введен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Утратил силу с 1 января 2017 года. - Федеральный закон от 29.12.2015 N 390-ФЗ.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перемены заказчика права и обязанности заказчика, предусмотренные контрактом, переходят к новому заказчику.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227-ФЗ)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w:t>
      </w:r>
      <w:r w:rsidRPr="00797D74">
        <w:rPr>
          <w:rFonts w:ascii="Times New Roman" w:hAnsi="Times New Roman" w:cs="Times New Roman"/>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Заказчик обязан принять решение об одностороннем отказе от исполнения контракта в случаях: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15 в ред. Федерального закона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пункта 2 части 2 статьи 83.1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17.1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Утратил силу с 1 июля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96. Обеспечение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1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выплата аванса), 51, 52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04.06.2014 N 140-ФЗ, от 01.12.2014 N 416-ФЗ, от 13.07.2015 N 227-ФЗ, от 30.12.2015 N 469-ФЗ, от 02.06.2016 N 167-ФЗ, от 03.07.2016 N 320-ФЗ, от 03.07.2016 N 365-ФЗ, от 26.07.2017 N 198-ФЗ,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Утратил силу с 1 января 2017 года. - Федеральный закон от 29.12.2015 N 390-ФЗ.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2.2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2.2 введена Федеральным законом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6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частями 6.1 и 6.2 настоящей статьи. При этом, если: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 ред. Федерального закона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6.1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6.1 введена Федеральным законом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6.2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6.2 введена Федеральным законом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6.3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6.3 введена Федеральным законом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27.12.2018 N 502-ФЗ,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7.1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7.2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 7.3 ст. 96 (в ред. ФЗ от 24.04.2020 N 124-ФЗ) по соглашению сторон применяется к отношениям по исполнению контракта, заключенного до 01.07.2020, либо контракта, извещения о котором размещены, приглашения направлены до 01.07.2020.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w:t>
      </w:r>
      <w:r w:rsidRPr="00797D74">
        <w:rPr>
          <w:rFonts w:ascii="Times New Roman" w:hAnsi="Times New Roman" w:cs="Times New Roman"/>
        </w:rPr>
        <w:lastRenderedPageBreak/>
        <w:t>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7.3 введена Федеральным законом от 27.12.2018 N 502-ФЗ; в ред. Федерального закона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 не применяются в случае: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заключения контракта с участником закупки, который является казенным учреждением;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осуществления закупки услуги по предоставлению кредита;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8.1 введена Федеральным законом от 01.05.2019 N 71-ФЗ; 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Утратил силу с 1 января 2017 года. - Федеральный закон от 29.12.2015 N 390-ФЗ.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4. МОНИТОРИНГ ЗАКУПОК И АУДИТ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97. Мониторинг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Утратил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Мониторинг закупок осуществляется с использованием единой информационной системы и на основе содержащейся в ней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Сводный аналитический отчет подлежит размещению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8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Утратил силу. - Федеральный закон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98. Аудит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5. КОНТРОЛЬ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99. Контроль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w:t>
      </w:r>
      <w:r w:rsidRPr="00797D74">
        <w:rPr>
          <w:rFonts w:ascii="Times New Roman" w:hAnsi="Times New Roman" w:cs="Times New Roman"/>
        </w:rPr>
        <w:lastRenderedPageBreak/>
        <w:t>муниципальных органов, контроль в сфере закупок осуществляют следующие органы контроля в пределах их полномочий: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01.05.2019 N 71-ФЗ,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введена Федеральным законом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критерии отнесения субъекта контроля к определенной категории риска;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сроки направления и исполнения предписаний контрольных органов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перечень должностных лиц, уполномоченных на проведение проверок, их права, обязанности и ответственность;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федеральным органом исполнительной власти, уполномоченным на осуществление контроля в сфере закупок, путем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внеплановых проверок в отношении субъектов контроля;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извещениях об осуществлении закупок, информации, содержащейся в планах-графиках;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протоколах определения поставщиков (подрядчиков, исполнителей), информации, содержащейся в извещениях об осуществлении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осуществления контроля, предусмотренного частями 5 и 5.1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5.1 настоящей статьи информации может определяться иная информация, подлежащая контролю.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утратил силу с 1 октября 2019 года.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соблюдения правил нормирования в сфере закупок, установленных в соответствии со статьей 19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01.04.2019 N 50-ФЗ,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с 1 января 2020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утратил силу с 1 января 2020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9. Контроль в сфере закупок в соответствии с частью 8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соблюдения требований к обоснованию и обоснованности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нормирования в сфере закупок, предусмотренного статьей 19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соответствия поставленного товара, выполненной работы (ее результата) или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 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11 - 11.1. Утратили силу с 1 января 2020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11.2 введена Федеральным законом от 28.12.2013 N 396-ФЗ;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Контрольный орган в сфере закупок проводит внеплановую проверку по следующим основаниям: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истечение срока исполнения ранее выданного в соответствии с пунктом 2 части 22 настоящей статьи предписания;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получение обращения о согласовании заключения контракта с единственным поставщиком (подрядчиком,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4 введен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15 ст. 99 дополняется п. 5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порядке рассмотрения обращений граждан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(часть 15.1 введена Федеральным законом от 31.12.2017 N 504-ФЗ; 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В течение трех рабочих дней с даты выдачи предписания в соответствии с пунктом 2 части 22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01.04.2019 N 50-ФЗ,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В случае поступления информации о неисполнении выданного в соответствии с пунктом 2 части 22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01.04.2019 N 50-ФЗ,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Утратил силу с 1 января 2020 года. - Федеральный закон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27.1 введена Федеральным законом от 28.12.2013 N 396-ФЗ,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показатели контрольно-надзорной деятельности;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механизм сбора информации о деятельности указанных органов контроля;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порядок анализа показателей контрольно-надзорной деятельности и применения результатов указанного анализа.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32 введена Федеральным законом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100. Ведомственный контроль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101. Контроль в сфере закупок, осуществляемый заказчиком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w:t>
      </w:r>
      <w:r w:rsidRPr="00797D74">
        <w:rPr>
          <w:rFonts w:ascii="Times New Roman" w:hAnsi="Times New Roman" w:cs="Times New Roman"/>
        </w:rPr>
        <w:lastRenderedPageBreak/>
        <w:t>органы местного самоуправления обязаны обеспечивать возможность осуществления такого контроля.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Общественные объединения и объединения юридических лиц, осуществляющие общественный контроль, вправе: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подготавливать предложения по совершенствованию законодательства Российской Федерации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направлять заказчикам запросы о предоставлении информации об осуществлении закупок и о ходе исполнения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103. Реестр контрактов, заключенных заказчиками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и 5 (за исключением контрактов, заключенных в соответствии с частью 12 статьи 93 настоящего Федерального закона), пунктами 23, 42, 44, 45, пунктом 46 (в части контрактов, заключаемых с физическими лицами) и пунктом 52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13.07.2015 N 227-ФЗ, от 30.12.2015 N 469-ФЗ, от 26.07.2017 N 198-ФЗ, от 27.12.2019 N 449-ФЗ,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реестр контрактов включаются следующие документы и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источник финансирования;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способ определения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дата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пунктами 13 и 17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информация об изменении контракта с указанием условий контракта, которые были изменены;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копия заключенного контракта, подписанная усиленной электронной подписью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27.12.2018 N 502-ФЗ,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информация о расторжении контракта с указанием оснований его расторжения;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идентификационный код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документ о приемке в случае принятия решения о приемке поставленного товара, выполненной работы,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иные информация и документы, определенные порядком ведения реестра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15 введен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27.12.2018 N 502-ФЗ,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w:t>
      </w:r>
      <w:r w:rsidRPr="00797D74">
        <w:rPr>
          <w:rFonts w:ascii="Times New Roman" w:hAnsi="Times New Roman" w:cs="Times New Roman"/>
        </w:rPr>
        <w:lastRenderedPageBreak/>
        <w:t>указанным требованиям такие информация и документы не подлежат размещению в реестре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пунктами 7 - 9, 13 - 14 части 2 настоящей статьи, при осуществлении закупок в случаях, предусмотренных пунктами 3 - 5 части 2 статьи 84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Порядок ведения реестра контрактов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31.12.2014 N 498-ФЗ, от 13.07.2015 N 227-ФЗ, от 30.12.2015 N 469-ФЗ, от 26.07.2017 N 198-ФЗ)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104. Реестр недобросовестных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ч. 1 ст. 104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абз. 1 ч. 3 ст. 104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В реестр недобросовестных поставщиков включается следующая информация: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1 ч. 3 ст. 104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п. 2 ч. 3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ч. 3 ст. 104 признан частично не соответствующим Конституции РФ (Постановление КС РФ от 09.04.2020 N 16-П).</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(за исключением публично-правовых образований), фамилии, имена, отчества (при наличии) учредителей, членов коллегиальных </w:t>
      </w:r>
      <w:r w:rsidRPr="00797D74">
        <w:rPr>
          <w:rFonts w:ascii="Times New Roman" w:hAnsi="Times New Roman" w:cs="Times New Roman"/>
        </w:rPr>
        <w:lastRenderedPageBreak/>
        <w:t>исполнительных органов, лиц, исполняющих функции единоличного исполнительного органа юридических лиц, указанных в части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2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п. 3 ч. 3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объект закупки, цена контракта и срок его исполнения;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идентификационный код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дата внесения указанной информации в реестр недобросовестных поставщиков.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4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5 ст. 104 утрачивает силу (ФЗ от 30.12.2020 N 539-ФЗ).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случае, если участник закупки, с которым заключается контракт в случаях, предусмотренных пунктами 24 и 25 части 1 статьи 93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документы, свидетельствующие об уклонении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6 ст. 104 утрачивает силу (ФЗ от 30.12.2020 N 539-ФЗ).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7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течение пяти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частью 3 настоящей статьи, в реестр недобросовестных поставщиков в течение трех рабочих дней с даты подтверждения этих фактов.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9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ч. 10 ст. 104 излагается в новой редакции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6. ОБЖАЛОВАНИЕ ДЕЙСТВИЙ (БЕЗДЕЙСТВИЯ)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УПОЛНОМОЧЕННОГО ОРГАНА, УПОЛНОМОЧЕННОГО УЧРЕЖДЕНИЯ,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СПЕЦИАЛИЗИРОВАННОЙ ОРГАНИЗАЦИИ, КОМИССИИ ПО ОСУЩЕСТВЛЕНИЮ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ЗАКУПОК, ЕЕ ЧЛЕНОВ, ДОЛЖНОСТНОГО ЛИЦА КОНТРАКТНОЙ СЛУЖБЫ,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КОНТРАКТНОГО УПРАВЛЯЮЩЕГО, ОПЕРАТОРА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ОПЕРАТОРА СПЕЦИАЛИЗИРОВАННОЙ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105. Порядок подачи жалобы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w:t>
      </w:r>
      <w:r w:rsidRPr="00797D74">
        <w:rPr>
          <w:rFonts w:ascii="Times New Roman" w:hAnsi="Times New Roman" w:cs="Times New Roman"/>
        </w:rPr>
        <w:lastRenderedPageBreak/>
        <w:t>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01.04.2019 N 50-ФЗ,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подведения итогов запроса котировок в электронной форме, итогового протокола запроса предложений в электронной форме,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закупке товара у единственного поставщика в электронной форме на сумму, предусмотренную частью 12 статьи 93 настоящего Федерального закона,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w:t>
      </w:r>
      <w:r w:rsidRPr="00797D74">
        <w:rPr>
          <w:rFonts w:ascii="Times New Roman" w:hAnsi="Times New Roman" w:cs="Times New Roman"/>
        </w:rPr>
        <w:lastRenderedPageBreak/>
        <w:t>специализированной электронной площадки, комиссии по осуществлению закупок осуществляется только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частями 4 и 6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Участник закупки подает жалобу в письменной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Жалоба возвращается подавшему ее лицу без рассмотрения в случае, если: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жалоба не соответствует требованиям, установленным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жалоба не подписана или жалоба подписана лицом, полномочия которого не подтверждены документами;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жалоба подана по истечении срока, предусмотренного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по жалобе на те же действия (бездействие) принято решение суда или контрольного органа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КонсультантПлюс: примечание.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 01.07.2021 в п. 5 ч. 11 ст. 105 вносятся изменения (ФЗ от 30.12.2020 N 539-ФЗ). См. будущую редакцию.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законом в реестр недобросовестных поставщиков (подрядчиков, исполнителей) в случае установления заказчиком требования в соответствии с частью 1.1 статьи 31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 5 введен Федеральным законом от 01.04.2019 N 50-ФЗ)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Решение о возвращении жалобы без рассмотрения принимается в течение двух рабочих дней с даты поступления жалобы.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Решение о возвращении жалобы может быть обжаловано в судебном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Жалоба подается 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106. Рассмотрение жалобы по существу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5.1.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w:t>
      </w:r>
      <w:r w:rsidRPr="00797D74">
        <w:rPr>
          <w:rFonts w:ascii="Times New Roman" w:hAnsi="Times New Roman" w:cs="Times New Roman"/>
        </w:rPr>
        <w:lastRenderedPageBreak/>
        <w:t>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5.1 введена Федеральным законом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 в ред. Федерального закона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7. ОСОБЕННОСТИ ОСУЩЕСТВЛЕНИЯ ОТДЕЛЬНЫХ ВИДОВ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108. Особенности заключения энергосервисных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28.03.2017 N 36-ФЗ)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предложение о цене контракта или в случае, предусмотренном пунктом 1 части 3 настоящей статьи, о проценте экономии;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цена энергосервисного контракта или в случае, предусмотренном пунктом 1 части 3 настоящей статьи, процент экономии;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w:t>
      </w:r>
      <w:r w:rsidRPr="00797D74">
        <w:rPr>
          <w:rFonts w:ascii="Times New Roman" w:hAnsi="Times New Roman" w:cs="Times New Roman"/>
        </w:rPr>
        <w:lastRenderedPageBreak/>
        <w:t>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В случаях, предусмотренных пунктами 2 и 3 части 10 настоящей статьи, победителем электронного аукциона признается лицо, сделавшее предложение о наиболее низкой сумме.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Энергосервисный контракт заключается по цене, которая определяется в виде: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03.07.2016 N 314-ФЗ)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03.07.2016 N 314-ФЗ)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 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w:t>
      </w:r>
      <w:r w:rsidRPr="00797D74">
        <w:rPr>
          <w:rFonts w:ascii="Times New Roman" w:hAnsi="Times New Roman" w:cs="Times New Roman"/>
        </w:rPr>
        <w:lastRenderedPageBreak/>
        <w:t>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 в ред. Федерального закона от 27.06.2019 N 151-ФЗ)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6.1 введена Федеральным законом от 27.06.2019 N 151-ФЗ)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7 в ред. Федерального закона от 27.06.2019 N 151-ФЗ)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w:t>
      </w:r>
      <w:r w:rsidRPr="00797D74">
        <w:rPr>
          <w:rFonts w:ascii="Times New Roman" w:hAnsi="Times New Roman" w:cs="Times New Roman"/>
        </w:rPr>
        <w:lastRenderedPageBreak/>
        <w:t>Градостроительным кодексом Российской Федерации на выдачу разрешения на ввод объекта в эксплуатацию.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111. Особенности осуществления закупок в соответствии с решением Правительства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26.07.2017 N 211-ФЗ)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не руководствоваться положениями статей 23, 28, 30, 30.1, 34 - 37, 41, 44, 45, 103 и частей 4 - 6 статьи 104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не размещать в единой информационной системе информацию, предусмотренную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Правительство Российской Федерации вправе определить: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особенности планирования и осуществления закупок заказчиками, осуществляющими деятельность на территории иностранного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111.2. Особенности исполнения контракта на оказание услуги по предоставлению кредита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13.07.2015 N 226-ФЗ)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w:t>
      </w:r>
      <w:r w:rsidRPr="00797D74">
        <w:rPr>
          <w:rFonts w:ascii="Times New Roman" w:hAnsi="Times New Roman" w:cs="Times New Roman"/>
        </w:rPr>
        <w:lastRenderedPageBreak/>
        <w:t>установленном порядке на заложенное право требования к заказчику - перейти к Центральному банку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 - семьсот пятьдесят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производство товара на территории Российской Федерации будет осуществляться российским юридическим лицом;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27.06.2019 N 152-ФЗ)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предусмотренном частью 1 настоящей статьи акте Правительства Российской Федерации указываются в том числе: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порядок определения цены контракта, заключаемого с производителем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устанавливает порядок подготовки акта Правительства Российской Федерации, предусмотренного частью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срок действия специального инвестиционного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наименование федерального органа исполнительной власти, определенного в соответствии с пунктом 4 части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реквизиты указанного в части 1 настоящей статьи акта Правительства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информация о расторжении специального инвестиционного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заключение такого контракта осуществляется в течение периода, указанного в пункте 7 части 5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(введена Федеральным законом от 03.07.2016 N 365-ФЗ)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w:t>
      </w:r>
      <w:r w:rsidRPr="00797D74">
        <w:rPr>
          <w:rFonts w:ascii="Times New Roman" w:hAnsi="Times New Roman" w:cs="Times New Roman"/>
        </w:rPr>
        <w:lastRenderedPageBreak/>
        <w:t>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орган исполнительной власти субъекта Российской Федерации, который проводит конкурс и заключает такой государственный контракт;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срок действия такого государственного контракта, который не может превышать десять лет;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порядок определения цены контракта, заключаемого с поставщиком-инвестором.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Правительством Российской Федерации могут быть установлены: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сроков размещения в единой информационной системе извещений о проведении таких конкурсов;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обеспечения исполнения указанных государственных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порядку определения цены контракта, заключаемого с поставщиком-инвестором.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111.3 настоящего Федерального закона, обеспечивает включение в реестр единственных </w:t>
      </w:r>
      <w:r w:rsidRPr="00797D74">
        <w:rPr>
          <w:rFonts w:ascii="Times New Roman" w:hAnsi="Times New Roman" w:cs="Times New Roman"/>
        </w:rPr>
        <w:lastRenderedPageBreak/>
        <w:t>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о сторонах такого государственного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срок действия такого государственного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реквизиты указанного в части 1 настоящей статьи акта субъекта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информация о расторжении такого государственного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заключение такого контракта осуществляется в течение периода, указанного в пункте 7 части 4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поставляемый товар должен в соответствии с законодательством Российской Федерации признаваться товаром российского происхождения.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w:t>
      </w:r>
      <w:r w:rsidRPr="00797D74">
        <w:rPr>
          <w:rFonts w:ascii="Times New Roman" w:hAnsi="Times New Roman" w:cs="Times New Roman"/>
        </w:rPr>
        <w:lastRenderedPageBreak/>
        <w:t>товаров, с которыми заказчики вправе заключать контракты на основании пункта 48 части 1 статьи 93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Глава 8. ЗАКЛЮЧИТЕЛЬНЫЕ ПОЛОЖЕНИЯ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112. Заключительные положения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2 - 3. Утратили силу. - Федеральный закон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31.12.2017 N 504-ФЗ,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5.2.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w:t>
      </w:r>
      <w:r w:rsidRPr="00797D74">
        <w:rPr>
          <w:rFonts w:ascii="Times New Roman" w:hAnsi="Times New Roman" w:cs="Times New Roman"/>
        </w:rPr>
        <w:lastRenderedPageBreak/>
        <w:t>правоприменительные функции по казначейскому обслуживанию исполнения бюджетов бюджетной системы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5.3 введена Федеральным законом от 28.12.2013 N 396-ФЗ; 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5.4. До установления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5.4 введена Федеральным законом от 28.12.2013 N 396-ФЗ; 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5.5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13.07.2015 N 216-ФЗ)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работ, услуг, не применяются.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Утратил силу с 1 июля 2018 года. - Федеральный закон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10.1.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w:t>
      </w:r>
      <w:r w:rsidRPr="00797D74">
        <w:rPr>
          <w:rFonts w:ascii="Times New Roman" w:hAnsi="Times New Roman" w:cs="Times New Roman"/>
        </w:rPr>
        <w:lastRenderedPageBreak/>
        <w:t>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10.1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 ред. Федерального закона от 13.07.2015 N 216-ФЗ)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Федерального закона способов таким </w:t>
      </w:r>
      <w:r w:rsidRPr="00797D74">
        <w:rPr>
          <w:rFonts w:ascii="Times New Roman" w:hAnsi="Times New Roman" w:cs="Times New Roman"/>
        </w:rPr>
        <w:lastRenderedPageBreak/>
        <w:t>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24.02.2021 N 20-ФЗ)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25. До 1 апреля 2014 года бюджетные учреждения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w:t>
      </w:r>
      <w:r w:rsidRPr="00797D74">
        <w:rPr>
          <w:rFonts w:ascii="Times New Roman" w:hAnsi="Times New Roman" w:cs="Times New Roman"/>
        </w:rPr>
        <w:lastRenderedPageBreak/>
        <w:t>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Утратил силу с 1 января 2017 года. - Федеральный закон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27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28. До 31 марта 2014 года заказчики вправе создавать контрактные службы в соответствии со статьей 38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28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29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30 введена Федеральным законом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До 31 марта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31 введена Федеральным законом от 04.06.2014 N 140-ФЗ, в ред. Федерального закона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32 введена Федеральным законом от 31.12.2014 N 498-ФЗ; в ред. Федеральных законов от 13.07.2015 N 249-ФЗ, от 05.04.2016 N 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33. Утратил силу. - Федеральный закон от 04.04.2020 N 107-ФЗ.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w:t>
      </w:r>
      <w:r w:rsidRPr="00797D74">
        <w:rPr>
          <w:rFonts w:ascii="Times New Roman" w:hAnsi="Times New Roman" w:cs="Times New Roman"/>
        </w:rPr>
        <w:lastRenderedPageBreak/>
        <w:t>также к отношениям, связанным с обеспечением мониторинга, аудита и контроля в сфере указанных закупок.</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34 введена Федеральным законом от 31.12.2014 N 498-ФЗ; в ред. Федерального закона от 05.04.2016 N 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35 - 36. Утратили силу. - Федеральный закон от 04.04.2020 N 107-ФЗ.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37 - 38. Утратили силу. - Федеральный закон от 29.12.2017 N 475-ФЗ.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39. Утратил силу. - Федеральный закон от 04.04.2020 N 107-ФЗ.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40. До 31 декабря 2016 года государственные, муниципальные унитарные предприятия обязаны:</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осуществлять планирование закупок на 2017 год и последующие годы в соответствии с требованиями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зарегистрироваться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40 введена Федеральным законом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41 введена Федеральным законом от 03.07.2016 N 321-ФЗ)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законом от 18 июля 2011 года N 223-ФЗ "О закупках товаров, работ, услуг отдельными видами юридических лиц" правила закупки, для осуществления закупок, предусмотренных подпунктом "в" пункта 2 части 2.1 статьи 15 настоящего Федерального закона, в 2018 году.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42 в ред. Федерального закона от 29.06.2018 N 174-ФЗ)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42.1 введена Федеральным законом от 23.04.2018 N 108-ФЗ; 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законом от 18 июля 2011 года N 223-ФЗ "О закупках товаров, работ, услуг отдельными видами юридических лиц" правила закупки, для осуществления закупок, предусмотренных пунктом 1 части 2, подпунктом "а" пункта 2 части 2.1 статьи 15 настоящего Федерального закона, в 2019 году.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42.2 введена Федеральным законом от 01.05.2019 N 70-ФЗ)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43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44. Положения части 43 настоящей статьи не распространяются на заказчиков в случае осуществления закупок, указанных в статьях 75, 76, 80, 82, 84, 93, 111 и 111.1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44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45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46. Ведение единого реестра участников закупок осуществляется начиная с 1 января 2019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46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47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статьи 24.2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48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статьей 62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49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50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закона, при его аккредитации на электронной площадке.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51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52 введена Федеральным законом от 31.12.2017 N 504-ФЗ)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53 введена Федеральным законом от 31.12.2017 N 504-ФЗ; в ред. Федерального закона от 01.05.2019 N 71-ФЗ)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54 введена Федеральным законом от 27.12.2018 N 502-ФЗ)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w:t>
      </w:r>
      <w:r w:rsidRPr="00797D74">
        <w:rPr>
          <w:rFonts w:ascii="Times New Roman" w:hAnsi="Times New Roman" w:cs="Times New Roman"/>
        </w:rPr>
        <w:lastRenderedPageBreak/>
        <w:t>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55 введена Федеральным законом от 27.12.2019 N 449-ФЗ; 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56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57 введена Федеральным законом от 27.12.2019 N 449-ФЗ; 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58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59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60. При исполнении контракта, указанного в части 56 настоящей статьи, с учетом особенностей, предусмотренных частями 61 - 63 настоящей статьи: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60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61. Контракт, указанный в части 56 настоящей статьи, должен содержать раздельно:</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стоимость работ по подготовке проектной документации и (или) выполнению инженерных изысканий;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стоимость работ по строительству, реконструкции и (или) капитальному ремонту объекта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61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62. Изменение существенных условий контракта, указанного в части 56 настоящей статьи, при его исполнении допускается: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по соглашению сторон: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62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63 введена Федеральным законом от 27.12.2019 N 449-ФЗ)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64 введена Федеральным законом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w:t>
      </w:r>
      <w:r w:rsidRPr="00797D74">
        <w:rPr>
          <w:rFonts w:ascii="Times New Roman" w:hAnsi="Times New Roman" w:cs="Times New Roman"/>
        </w:rPr>
        <w:lastRenderedPageBreak/>
        <w:t>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Федерального закона от 24.04.2020 N 124-ФЗ)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если обеспечение исполнения контракта осуществляется путем внесения денежных средств: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65 введена Федеральным законом от 01.04.2020 N 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w:t>
      </w:r>
      <w:r w:rsidRPr="00797D74">
        <w:rPr>
          <w:rFonts w:ascii="Times New Roman" w:hAnsi="Times New Roman" w:cs="Times New Roman"/>
        </w:rPr>
        <w:lastRenderedPageBreak/>
        <w:t>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66 введена Федеральным законом от 04.04.2020 N 107-ФЗ; в ред. Федеральных законов от 31.07.2020 N 249-ФЗ, от 30.12.2020 N 501-ФЗ)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67 введена Федеральным законом от 04.04.2020 N 107-ФЗ; в ред. Федеральных законов от 31.07.2020 N 249-ФЗ, от 30.12.2020 N 501-ФЗ)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пунктом 8 части 1 статьи 33 настоящего Федерального закона проектной документации такой конкурс проводится с учетом следующих особенностей: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информация, предусмотренная пунктами 4 - 6 части 3 статьи 54.2 настоящего Федерального закона, в извещении о проведении открытого конкурса в электронной форме, конкурсной документации не указывается;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критерий, предусмотренный пунктом 3 части 1 статьи 32 настоящего Федерального закона, не устанавливается;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w:t>
      </w:r>
      <w:r w:rsidRPr="00797D74">
        <w:rPr>
          <w:rFonts w:ascii="Times New Roman" w:hAnsi="Times New Roman" w:cs="Times New Roman"/>
        </w:rPr>
        <w:lastRenderedPageBreak/>
        <w:t>также документы и информацию, предусмотренные частью 11 статьи 24.1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протокол, предусмотренный частью 6 статьи 54.5 настоящего Федерального закона, не оформляется;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подача окончательных предложений о цене контракта, предусмотренная статьей 54.6 настоящего Федерального закона, не осуществляется;</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не позднее пяти рабочих дней со дня, следующего за днем направления оператором электронной площадки заказчику предусмотренных пунктом 4 настоящей части документов:</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а) конкурсная комиссия рассматривает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частью 4 статьи 54.7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б) результаты рассмотрения и оценки вторых частей заявок на участие в открытом конкурсе в электронной форме фиксируются в протоколе, предусмотренном частью 7 статьи 54.7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статьей 54.7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подпунктом "б"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 статьей 54.7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частью 7 статьи 54.7 настоящего Федерального закона, и применяются положения части 4 статьи 55.1 настоящего Федерального закона в части осуществляемых заказчиком действий.</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68 введена Федеральным законом от 31.07.2020 N 249-ФЗ)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113. Признание утратившими силу отдельных законодательных актов (положений законодательных актов) 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Признать утратившими силу: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xml:space="preserve">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w:t>
      </w:r>
      <w:r w:rsidRPr="00797D74">
        <w:rPr>
          <w:rFonts w:ascii="Times New Roman" w:hAnsi="Times New Roman" w:cs="Times New Roman"/>
        </w:rPr>
        <w:lastRenderedPageBreak/>
        <w:t>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26) статью 33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Статья 114. Порядок вступления в силу настоящего Федерального закона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lastRenderedPageBreak/>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1.1. Пункт 1 части 6, части 8 и 11 статьи 45 настоящего Федерального закона вступают в силу с 31 марта 2014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1.1 введена Федеральным законом от 28.12.2013 N 396-ФЗ)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1.2. Часть 26 статьи 34, статья 35 настоящего Федерального закона вступают в силу с 1 июля 2014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(часть 1.2 в ред. Федерального закона от 04.06.2014 N 140-ФЗ)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2. Пункт 16 части 3 статьи 4, статьи 16, 17, 18, 19, части 1 - 10, 12 - 15 статьи 21, части 1 и 2 статьи 23, пункт 1.1 части 2 статьи 25, часть 5 статьи 26, пункты 1 и 2 части 4 статьи 38 настоящего Федерального закона вступают в силу с 1 января 2016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04.06.2014 N 140-ФЗ,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 ред. Федеральных законов от 28.12.2013 N 396-ФЗ,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4. Утратил силу. - Федеральный закон от 31.12.2014 N 498-ФЗ.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Президент</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Российской Федерации</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В.ПУТИН</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Москва, Кремль</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5 апреля 2013 года</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N 44-ФЗ</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797D74" w:rsidRPr="00797D74" w:rsidRDefault="00797D74" w:rsidP="00797D74">
      <w:pPr>
        <w:pStyle w:val="a3"/>
        <w:rPr>
          <w:rFonts w:ascii="Times New Roman" w:hAnsi="Times New Roman" w:cs="Times New Roman"/>
        </w:rPr>
      </w:pPr>
      <w:r w:rsidRPr="00797D74">
        <w:rPr>
          <w:rFonts w:ascii="Times New Roman" w:hAnsi="Times New Roman" w:cs="Times New Roman"/>
        </w:rPr>
        <w:t> </w:t>
      </w:r>
    </w:p>
    <w:p w:rsidR="002E1231" w:rsidRPr="00797D74" w:rsidRDefault="00797D74" w:rsidP="00797D74">
      <w:pPr>
        <w:pStyle w:val="a3"/>
        <w:rPr>
          <w:rFonts w:ascii="Times New Roman" w:hAnsi="Times New Roman" w:cs="Times New Roman"/>
        </w:rPr>
      </w:pPr>
      <w:r w:rsidRPr="00797D74">
        <w:rPr>
          <w:rFonts w:ascii="Times New Roman" w:hAnsi="Times New Roman" w:cs="Times New Roman"/>
        </w:rPr>
        <w:t>------------------------------------------------------------------</w:t>
      </w:r>
    </w:p>
    <w:sectPr w:rsidR="002E1231" w:rsidRPr="00797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63"/>
    <w:rsid w:val="000D5663"/>
    <w:rsid w:val="002F6826"/>
    <w:rsid w:val="00797D74"/>
    <w:rsid w:val="007D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71E16-61D7-445B-AA8C-40529B11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216</Pages>
  <Words>137099</Words>
  <Characters>781468</Characters>
  <Application>Microsoft Office Word</Application>
  <DocSecurity>0</DocSecurity>
  <Lines>6512</Lines>
  <Paragraphs>1833</Paragraphs>
  <ScaleCrop>false</ScaleCrop>
  <Company>SPecialiST RePack</Company>
  <LinksUpToDate>false</LinksUpToDate>
  <CharactersWithSpaces>916734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2021-05-16T05:39:00Z</dcterms:created>
  <dcterms:modified xsi:type="dcterms:W3CDTF">2021-05-16T05:48:00Z</dcterms:modified>
</cp:coreProperties>
</file>