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07C3" w14:textId="77777777" w:rsidR="00476115" w:rsidRPr="00476115" w:rsidRDefault="00476115" w:rsidP="00476115">
      <w:pPr>
        <w:rPr>
          <w:b/>
        </w:rPr>
      </w:pPr>
      <w:r w:rsidRPr="00476115">
        <w:t>Прокурором Тес-Хемского района организован системный надзор за реализацией мероприятий программы «Модернизация школьных систем образования», в рамках которой осуществляется капитальный ремонт в средней общеобразовательной школе села О-</w:t>
      </w:r>
      <w:proofErr w:type="spellStart"/>
      <w:r w:rsidRPr="00476115">
        <w:t>Шынаа</w:t>
      </w:r>
      <w:proofErr w:type="spellEnd"/>
      <w:r w:rsidRPr="00476115">
        <w:t>.</w:t>
      </w:r>
    </w:p>
    <w:p w14:paraId="0695AB9F" w14:textId="77777777" w:rsidR="00476115" w:rsidRPr="00476115" w:rsidRDefault="00476115" w:rsidP="00476115">
      <w:pPr>
        <w:rPr>
          <w:b/>
        </w:rPr>
      </w:pPr>
      <w:r w:rsidRPr="00476115">
        <w:t>Во время очередного выезда прокурором района дана оценка фактическому выполнению работ, предусмотренных государственным контрактом, обращено внимание на отставание от графика выполнения работ, выявлены нарушения законодательства, допущенные подрядчиком ООО «Скат».</w:t>
      </w:r>
    </w:p>
    <w:p w14:paraId="36E595D4" w14:textId="77777777" w:rsidR="00476115" w:rsidRPr="00476115" w:rsidRDefault="00476115" w:rsidP="00476115">
      <w:pPr>
        <w:rPr>
          <w:b/>
        </w:rPr>
      </w:pPr>
      <w:r w:rsidRPr="00476115">
        <w:t xml:space="preserve">По итогам выезда прокуратурой района приняты меры реагирования, направленные на обеспечение своевременного начала образовательного процесса в условиях, отвечающим требованиям законодательства. </w:t>
      </w:r>
    </w:p>
    <w:p w14:paraId="20B1C028" w14:textId="77777777" w:rsidR="00476115" w:rsidRPr="00476115" w:rsidRDefault="00476115" w:rsidP="00476115">
      <w:pPr>
        <w:rPr>
          <w:b/>
        </w:rPr>
      </w:pPr>
      <w:r w:rsidRPr="00476115">
        <w:t>Фактическое устранение выявленных нарушений поставлено на контроль.</w:t>
      </w:r>
    </w:p>
    <w:p w14:paraId="2532F07A" w14:textId="4D822367" w:rsidR="00AD091B" w:rsidRPr="00476115" w:rsidRDefault="00AD091B" w:rsidP="00476115"/>
    <w:sectPr w:rsidR="00AD091B" w:rsidRPr="0047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66"/>
    <w:rsid w:val="0005066B"/>
    <w:rsid w:val="0014182B"/>
    <w:rsid w:val="00237ADB"/>
    <w:rsid w:val="00327C61"/>
    <w:rsid w:val="00404F72"/>
    <w:rsid w:val="00476115"/>
    <w:rsid w:val="004A755E"/>
    <w:rsid w:val="005B5CA1"/>
    <w:rsid w:val="006C4D31"/>
    <w:rsid w:val="007A750A"/>
    <w:rsid w:val="00940C0A"/>
    <w:rsid w:val="00AD091B"/>
    <w:rsid w:val="00B80E2E"/>
    <w:rsid w:val="00D11089"/>
    <w:rsid w:val="00D42666"/>
    <w:rsid w:val="00E84617"/>
    <w:rsid w:val="00F6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237F"/>
  <w15:chartTrackingRefBased/>
  <w15:docId w15:val="{D68F04F4-FF45-462B-A5DF-952926A9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2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26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26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26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26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26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26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26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2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2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2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26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26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26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2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26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2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06E2-5045-44C8-94D5-2FB4FF7D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2025-07-01T06:09:00Z</dcterms:created>
  <dcterms:modified xsi:type="dcterms:W3CDTF">2025-07-01T06:25:00Z</dcterms:modified>
</cp:coreProperties>
</file>