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D4" w:rsidRDefault="00325AD4" w:rsidP="00325AD4">
      <w:pPr>
        <w:jc w:val="center"/>
      </w:pPr>
    </w:p>
    <w:p w:rsidR="00325AD4" w:rsidRDefault="00325AD4" w:rsidP="00325AD4">
      <w:pPr>
        <w:jc w:val="center"/>
      </w:pPr>
    </w:p>
    <w:p w:rsidR="00325AD4" w:rsidRDefault="00325AD4" w:rsidP="00325AD4"/>
    <w:p w:rsidR="004413C1" w:rsidRDefault="004413C1" w:rsidP="00001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jc w:val="center"/>
      </w:pPr>
    </w:p>
    <w:p w:rsidR="004413C1" w:rsidRDefault="004413C1" w:rsidP="004413C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-443865</wp:posOffset>
            </wp:positionV>
            <wp:extent cx="1028700" cy="990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3C1" w:rsidRDefault="004413C1" w:rsidP="004413C1"/>
    <w:p w:rsidR="004413C1" w:rsidRPr="00A12CF0" w:rsidRDefault="004413C1" w:rsidP="004413C1">
      <w:pPr>
        <w:pStyle w:val="a3"/>
        <w:jc w:val="center"/>
        <w:rPr>
          <w:b/>
          <w:sz w:val="28"/>
          <w:szCs w:val="28"/>
        </w:rPr>
      </w:pPr>
      <w:r w:rsidRPr="00A12CF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A12CF0">
        <w:rPr>
          <w:b/>
          <w:sz w:val="28"/>
          <w:szCs w:val="28"/>
        </w:rPr>
        <w:t xml:space="preserve"> ТЕС-ХЕМСКОГО КОЖУУНА РЕСПУБЛИКИ ТЫВА</w:t>
      </w:r>
    </w:p>
    <w:p w:rsidR="004413C1" w:rsidRPr="00A12CF0" w:rsidRDefault="004413C1" w:rsidP="004413C1">
      <w:pPr>
        <w:pStyle w:val="a3"/>
        <w:jc w:val="both"/>
        <w:rPr>
          <w:b/>
          <w:sz w:val="28"/>
          <w:szCs w:val="28"/>
        </w:rPr>
      </w:pPr>
      <w:r w:rsidRPr="00A12CF0">
        <w:rPr>
          <w:b/>
          <w:sz w:val="28"/>
          <w:szCs w:val="28"/>
        </w:rPr>
        <w:t>___________________________________________________</w:t>
      </w:r>
      <w:r>
        <w:rPr>
          <w:b/>
          <w:sz w:val="28"/>
          <w:szCs w:val="28"/>
        </w:rPr>
        <w:t>__________________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r w:rsidRPr="00A12CF0">
        <w:rPr>
          <w:rFonts w:ascii="Times New Roman" w:hAnsi="Times New Roman" w:cs="Times New Roman"/>
        </w:rPr>
        <w:t>Тес-</w:t>
      </w:r>
      <w:proofErr w:type="spellStart"/>
      <w:r w:rsidRPr="00A12CF0">
        <w:rPr>
          <w:rFonts w:ascii="Times New Roman" w:hAnsi="Times New Roman" w:cs="Times New Roman"/>
        </w:rPr>
        <w:t>Хемский</w:t>
      </w:r>
      <w:proofErr w:type="spellEnd"/>
      <w:r w:rsidRPr="00A12CF0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Главе-Председателю</w:t>
      </w:r>
      <w:r w:rsidR="006E6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Хурала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амагалтай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представителей Тес-Хемского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унаа</w:t>
      </w:r>
      <w:proofErr w:type="spellEnd"/>
      <w:r>
        <w:rPr>
          <w:rFonts w:ascii="Times New Roman" w:hAnsi="Times New Roman" w:cs="Times New Roman"/>
        </w:rPr>
        <w:t xml:space="preserve"> 58                                                                                                        кожууна </w:t>
      </w:r>
      <w:proofErr w:type="spellStart"/>
      <w:r>
        <w:rPr>
          <w:rFonts w:ascii="Times New Roman" w:hAnsi="Times New Roman" w:cs="Times New Roman"/>
        </w:rPr>
        <w:t>Ч.Х.Донгаку</w:t>
      </w:r>
      <w:proofErr w:type="spellEnd"/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тел.8(39438)21-1-21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___________20</w:t>
      </w:r>
      <w:r w:rsidR="000458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</w:t>
      </w: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</w:p>
    <w:p w:rsidR="004413C1" w:rsidRDefault="004413C1" w:rsidP="004413C1">
      <w:pPr>
        <w:spacing w:after="0"/>
        <w:rPr>
          <w:rFonts w:ascii="Times New Roman" w:hAnsi="Times New Roman" w:cs="Times New Roman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38497A">
        <w:rPr>
          <w:rFonts w:ascii="Times New Roman" w:hAnsi="Times New Roman" w:cs="Times New Roman"/>
          <w:sz w:val="28"/>
          <w:szCs w:val="28"/>
        </w:rPr>
        <w:t>ая</w:t>
      </w:r>
      <w:r w:rsidR="006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97A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="006E6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97A">
        <w:rPr>
          <w:rFonts w:ascii="Times New Roman" w:hAnsi="Times New Roman" w:cs="Times New Roman"/>
          <w:sz w:val="28"/>
          <w:szCs w:val="28"/>
        </w:rPr>
        <w:t>Хулеровна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74C5" w:rsidRPr="00056A5B" w:rsidRDefault="00A074C5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Уставом Тес-Хемского кожууна Республики Тыва, с Положением о бюджетном процессе в муниципальном районе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45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Pr="002A744F">
        <w:rPr>
          <w:rFonts w:ascii="Times New Roman" w:hAnsi="Times New Roman" w:cs="Times New Roman"/>
          <w:sz w:val="28"/>
          <w:szCs w:val="28"/>
        </w:rPr>
        <w:t>представля</w:t>
      </w:r>
      <w:r w:rsidR="0004588B">
        <w:rPr>
          <w:rFonts w:ascii="Times New Roman" w:hAnsi="Times New Roman" w:cs="Times New Roman"/>
          <w:sz w:val="28"/>
          <w:szCs w:val="28"/>
        </w:rPr>
        <w:t>ем</w:t>
      </w:r>
      <w:r w:rsidRPr="002A744F">
        <w:rPr>
          <w:rFonts w:ascii="Times New Roman" w:hAnsi="Times New Roman" w:cs="Times New Roman"/>
          <w:sz w:val="28"/>
          <w:szCs w:val="28"/>
        </w:rPr>
        <w:t xml:space="preserve"> </w:t>
      </w:r>
      <w:r w:rsidRPr="00056A5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 Хурала представителей Тес-Хемского кожууна</w:t>
      </w:r>
      <w:r w:rsidRPr="00056A5B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414E92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Pr="00414E9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045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E9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14E92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6E68E4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056A5B">
        <w:rPr>
          <w:rFonts w:ascii="Times New Roman" w:hAnsi="Times New Roman" w:cs="Times New Roman"/>
          <w:sz w:val="28"/>
          <w:szCs w:val="28"/>
        </w:rPr>
        <w:t xml:space="preserve"> год и на пла</w:t>
      </w:r>
      <w:r>
        <w:rPr>
          <w:rFonts w:ascii="Times New Roman" w:hAnsi="Times New Roman" w:cs="Times New Roman"/>
          <w:sz w:val="28"/>
          <w:szCs w:val="28"/>
        </w:rPr>
        <w:t>новый период 202</w:t>
      </w:r>
      <w:r w:rsidR="006E68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E68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2A744F">
        <w:rPr>
          <w:rFonts w:ascii="Times New Roman" w:hAnsi="Times New Roman" w:cs="Times New Roman"/>
          <w:sz w:val="28"/>
          <w:szCs w:val="28"/>
        </w:rPr>
        <w:t>с материалами согласно прилагаемому перечню.</w:t>
      </w:r>
      <w:proofErr w:type="gramEnd"/>
    </w:p>
    <w:p w:rsidR="00A074C5" w:rsidRDefault="00A074C5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4C5" w:rsidRPr="00056A5B" w:rsidRDefault="00A074C5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4C5" w:rsidRPr="00056A5B" w:rsidRDefault="00713F69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182</w:t>
      </w:r>
      <w:r w:rsidR="00A074C5" w:rsidRPr="00056A5B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A074C5" w:rsidRPr="00056A5B" w:rsidRDefault="00A074C5" w:rsidP="00A07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3C1" w:rsidRDefault="004413C1" w:rsidP="00441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4413C1" w:rsidRDefault="004413C1" w:rsidP="00441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Тес-Хемского кожууна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4413C1" w:rsidRDefault="004413C1" w:rsidP="00441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AD4" w:rsidRDefault="00325AD4" w:rsidP="00325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AD4" w:rsidRDefault="00325AD4" w:rsidP="00325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5AD4" w:rsidSect="00A12C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AAF"/>
    <w:rsid w:val="00001E86"/>
    <w:rsid w:val="0004588B"/>
    <w:rsid w:val="000F68D7"/>
    <w:rsid w:val="000F690B"/>
    <w:rsid w:val="001D5315"/>
    <w:rsid w:val="00207D60"/>
    <w:rsid w:val="00325AD4"/>
    <w:rsid w:val="0038497A"/>
    <w:rsid w:val="00414E92"/>
    <w:rsid w:val="004214FA"/>
    <w:rsid w:val="004413C1"/>
    <w:rsid w:val="004C5C38"/>
    <w:rsid w:val="004F087C"/>
    <w:rsid w:val="005D7FD4"/>
    <w:rsid w:val="006E68E4"/>
    <w:rsid w:val="00713F69"/>
    <w:rsid w:val="00876F93"/>
    <w:rsid w:val="00A074C5"/>
    <w:rsid w:val="00A3076E"/>
    <w:rsid w:val="00B17579"/>
    <w:rsid w:val="00B206EF"/>
    <w:rsid w:val="00B66A44"/>
    <w:rsid w:val="00BA1B72"/>
    <w:rsid w:val="00C24FBE"/>
    <w:rsid w:val="00C85AAF"/>
    <w:rsid w:val="00EE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325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325A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24</cp:revision>
  <cp:lastPrinted>2018-11-28T04:32:00Z</cp:lastPrinted>
  <dcterms:created xsi:type="dcterms:W3CDTF">2015-04-23T02:25:00Z</dcterms:created>
  <dcterms:modified xsi:type="dcterms:W3CDTF">2020-11-10T10:59:00Z</dcterms:modified>
</cp:coreProperties>
</file>