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01105" cy="8671741"/>
            <wp:effectExtent l="0" t="0" r="4445" b="0"/>
            <wp:docPr id="1" name="Рисунок 1" descr="C:\Users\User\Desktop\БЭЛЛА\МУН.ПРОГРАММЫ\исполнение за 9мес.2021\ФКГС 9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ЭЛЛА\МУН.ПРОГРАММЫ\исполнение за 9мес.2021\ФКГС 9м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C62FE" w:rsidRDefault="00BC62FE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0" w:name="_GoBack"/>
      <w:bookmarkEnd w:id="0"/>
    </w:p>
    <w:p w:rsidR="00CA4C08" w:rsidRPr="008816E7" w:rsidRDefault="00CA4C08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DCA241" wp14:editId="42495C79">
            <wp:extent cx="9144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08" w:rsidRPr="008816E7" w:rsidRDefault="00CA4C08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ТЫВА РЕСПУБЛИКАНЫН ТЕС-ХЕМ КОЖУУН ЧАГЫРГАЗЫНЫН</w:t>
      </w:r>
    </w:p>
    <w:p w:rsidR="00CA4C08" w:rsidRPr="008816E7" w:rsidRDefault="00CA4C08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ДОКТААЛЫ</w:t>
      </w:r>
    </w:p>
    <w:p w:rsidR="00CA4C08" w:rsidRPr="008816E7" w:rsidRDefault="00CA4C08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A4C08" w:rsidRPr="008816E7" w:rsidRDefault="00CA4C08" w:rsidP="00104A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CA4C08" w:rsidRPr="008816E7" w:rsidRDefault="00CA4C08" w:rsidP="00104A4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816E7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АДМИНИСТРАЦИИ ТЕС-ХЕМСКОГО КОЖУУНА РЕСПУБЛИКИ ТЫВА</w:t>
      </w:r>
    </w:p>
    <w:p w:rsidR="00CA4C08" w:rsidRPr="008816E7" w:rsidRDefault="00CA4C08" w:rsidP="00104A4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CA4C08" w:rsidRDefault="00CA4C08" w:rsidP="00104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</w:p>
    <w:p w:rsidR="00CA4C08" w:rsidRDefault="00CA4C08" w:rsidP="00104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</w:p>
    <w:p w:rsidR="00B858AC" w:rsidRDefault="00B858AC" w:rsidP="001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4C08" w:rsidRPr="008816E7" w:rsidRDefault="00CA4C08" w:rsidP="001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4"/>
          <w:lang w:eastAsia="ru-RU"/>
        </w:rPr>
        <w:t>с. Самагалтай</w:t>
      </w:r>
    </w:p>
    <w:p w:rsidR="00CA4C08" w:rsidRPr="008816E7" w:rsidRDefault="00CA4C08" w:rsidP="00104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FF" w:rsidRDefault="00501088" w:rsidP="001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«</w:t>
      </w:r>
      <w:r w:rsidR="001E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комфортной городской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1E4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Тес-Хемского кожууна на 2020-2024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  <w:r w:rsidR="00C7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E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</w:p>
    <w:p w:rsidR="00CA4C08" w:rsidRPr="008816E7" w:rsidRDefault="00C711D4" w:rsidP="0010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55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A4C08" w:rsidRPr="008816E7" w:rsidRDefault="00CA4C08" w:rsidP="00104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Default="00CA4C0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1088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 развития жилищно</w:t>
      </w:r>
      <w:r w:rsidR="00C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88" w:rsidRPr="00501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коммунального хозяйства на территории Тес-Хемского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«Тес-Хемский кожуун Республики Тыва» ПОСТАНОВЛЯЕТ:</w:t>
      </w:r>
    </w:p>
    <w:p w:rsidR="00CA4C08" w:rsidRPr="008816E7" w:rsidRDefault="00CA4C0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Pr="008816E7" w:rsidRDefault="00501088" w:rsidP="001E4A80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 информацию о реализацию муниципальной программы</w:t>
      </w:r>
      <w:r w:rsidR="001E4A80" w:rsidRPr="001E4A80">
        <w:t xml:space="preserve"> </w:t>
      </w:r>
      <w:r w:rsidR="001E4A80">
        <w:t>«</w:t>
      </w:r>
      <w:r w:rsidR="001E4A80" w:rsidRPr="001E4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 на территории Т</w:t>
      </w:r>
      <w:r w:rsidR="001E4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ес-Хемского кожууна на 2020-2024</w:t>
      </w:r>
      <w:r w:rsidR="001E4A80" w:rsidRPr="001E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E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55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08" w:rsidRPr="008816E7" w:rsidRDefault="00CA4C08" w:rsidP="00104A4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Тес-Хемского кожууна Республики Тыва.</w:t>
      </w:r>
    </w:p>
    <w:p w:rsidR="00CA4C08" w:rsidRPr="008816E7" w:rsidRDefault="00CA4C08" w:rsidP="00104A4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CA4C08" w:rsidRPr="008816E7" w:rsidRDefault="00CA4C0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Default="00CA4C0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4D" w:rsidRDefault="00104A4D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4D" w:rsidRDefault="00104A4D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88" w:rsidRDefault="0050108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AC" w:rsidRDefault="00B858AC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Pr="008816E7" w:rsidRDefault="00CA4C0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8" w:rsidRPr="008816E7" w:rsidRDefault="00203B63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A4C08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A4C08" w:rsidRDefault="00CA4C08" w:rsidP="0010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Тес-Хемского кожууна                                                            </w:t>
      </w:r>
      <w:r w:rsidR="0020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203B63">
        <w:rPr>
          <w:rFonts w:ascii="Times New Roman" w:eastAsia="Times New Roman" w:hAnsi="Times New Roman" w:cs="Times New Roman"/>
          <w:sz w:val="28"/>
          <w:szCs w:val="28"/>
          <w:lang w:eastAsia="ru-RU"/>
        </w:rPr>
        <w:t>Ч.Э.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огаачы</w:t>
      </w:r>
      <w:proofErr w:type="spellEnd"/>
    </w:p>
    <w:p w:rsidR="00CA4C08" w:rsidRDefault="00CA4C08" w:rsidP="00104A4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CA4C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CA4C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CA4C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CA690D" w:rsidRDefault="00CA690D" w:rsidP="00CA4C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104A4D" w:rsidRDefault="00104A4D" w:rsidP="00CA4C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CA690D" w:rsidRDefault="00CA690D" w:rsidP="00CA4C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858AC" w:rsidRDefault="00B858AC" w:rsidP="000F70C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F70C2" w:rsidRDefault="000F70C2" w:rsidP="000F70C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F70C2" w:rsidRDefault="000F70C2" w:rsidP="000F70C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70C2" w:rsidRDefault="000F70C2" w:rsidP="000F70C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Тес-Хемского кожууна</w:t>
      </w:r>
    </w:p>
    <w:p w:rsidR="000F70C2" w:rsidRDefault="000F70C2" w:rsidP="000F70C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 от «___»</w:t>
      </w:r>
      <w:r w:rsidR="0062217D">
        <w:rPr>
          <w:rFonts w:ascii="Times New Roman" w:hAnsi="Times New Roman" w:cs="Times New Roman"/>
          <w:sz w:val="28"/>
          <w:szCs w:val="28"/>
        </w:rPr>
        <w:t xml:space="preserve">              202</w:t>
      </w:r>
      <w:r w:rsidR="00960170">
        <w:rPr>
          <w:rFonts w:ascii="Times New Roman" w:hAnsi="Times New Roman" w:cs="Times New Roman"/>
          <w:sz w:val="28"/>
          <w:szCs w:val="28"/>
        </w:rPr>
        <w:t>1</w:t>
      </w:r>
      <w:r w:rsidR="0062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217D" w:rsidRDefault="0062217D" w:rsidP="00C73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190" w:rsidRPr="00C73190" w:rsidRDefault="00C73190" w:rsidP="00C73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190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C73190" w:rsidRDefault="00C73190" w:rsidP="00C73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190">
        <w:rPr>
          <w:rFonts w:ascii="Times New Roman" w:eastAsia="Calibri" w:hAnsi="Times New Roman" w:cs="Times New Roman"/>
          <w:sz w:val="28"/>
          <w:szCs w:val="28"/>
        </w:rPr>
        <w:t>о ходе реализации муниципальной программы</w:t>
      </w:r>
      <w:r w:rsidR="001E4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A80" w:rsidRPr="001E4A80">
        <w:rPr>
          <w:rFonts w:ascii="Times New Roman" w:eastAsia="Calibri" w:hAnsi="Times New Roman" w:cs="Times New Roman"/>
          <w:sz w:val="28"/>
          <w:szCs w:val="28"/>
        </w:rPr>
        <w:t>«Формирование комфортной городской среды на территории Тес-Хемского кожууна на 2020-2024 гг.»  за</w:t>
      </w:r>
      <w:r w:rsidR="002B5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E37">
        <w:rPr>
          <w:rFonts w:ascii="Times New Roman" w:eastAsia="Calibri" w:hAnsi="Times New Roman" w:cs="Times New Roman"/>
          <w:sz w:val="28"/>
          <w:szCs w:val="28"/>
        </w:rPr>
        <w:t>9</w:t>
      </w:r>
      <w:r w:rsidR="002B55FF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1E4A80" w:rsidRPr="001E4A8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B55FF">
        <w:rPr>
          <w:rFonts w:ascii="Times New Roman" w:eastAsia="Calibri" w:hAnsi="Times New Roman" w:cs="Times New Roman"/>
          <w:sz w:val="28"/>
          <w:szCs w:val="28"/>
        </w:rPr>
        <w:t>1</w:t>
      </w:r>
      <w:r w:rsidR="001E4A80" w:rsidRPr="001E4A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B4D88" w:rsidRPr="00C73190" w:rsidRDefault="00BB4D88" w:rsidP="00C731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E66" w:rsidRDefault="005A0E66" w:rsidP="002B55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858AC">
        <w:rPr>
          <w:rFonts w:ascii="Times New Roman" w:eastAsia="Times New Roman" w:hAnsi="Times New Roman" w:cs="Times New Roman"/>
          <w:bCs/>
          <w:sz w:val="27"/>
          <w:szCs w:val="27"/>
        </w:rPr>
        <w:t>Мероприятия Программы и  их реализация</w:t>
      </w:r>
    </w:p>
    <w:p w:rsidR="00CA690D" w:rsidRPr="00B858AC" w:rsidRDefault="00CA690D" w:rsidP="00CA690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F650C" w:rsidRPr="00CF650C" w:rsidRDefault="00CA690D" w:rsidP="002B55FF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650C">
        <w:rPr>
          <w:rFonts w:ascii="Times New Roman" w:eastAsia="Calibri" w:hAnsi="Times New Roman" w:cs="Times New Roman"/>
          <w:sz w:val="27"/>
          <w:szCs w:val="27"/>
        </w:rPr>
        <w:t>О</w:t>
      </w:r>
      <w:r w:rsidR="005A0E66" w:rsidRPr="00CF650C">
        <w:rPr>
          <w:rFonts w:ascii="Times New Roman" w:eastAsia="Calibri" w:hAnsi="Times New Roman" w:cs="Times New Roman"/>
          <w:sz w:val="27"/>
          <w:szCs w:val="27"/>
        </w:rPr>
        <w:t xml:space="preserve">рганизация благоустройства территорий муниципального образования; </w:t>
      </w:r>
      <w:r w:rsidR="005A0E66" w:rsidRPr="00CF650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создание условий для массового отдыха жителей и организация обустройства мест массового пребывания населения </w:t>
      </w:r>
      <w:r w:rsidR="005A0E66" w:rsidRPr="00CF650C">
        <w:rPr>
          <w:rFonts w:ascii="Times New Roman" w:eastAsia="Times New Roman" w:hAnsi="Times New Roman" w:cs="Times New Roman"/>
          <w:sz w:val="27"/>
          <w:szCs w:val="27"/>
        </w:rPr>
        <w:t xml:space="preserve">программа </w:t>
      </w:r>
      <w:r w:rsidR="001E4A80" w:rsidRPr="00CF65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«Формирование комфортной городской среды на территории Тес-Хемского кожууна на 2020-2024 гг.»  </w:t>
      </w:r>
      <w:r w:rsidR="002B55FF" w:rsidRPr="002B55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6 месяцев 2021 год.</w:t>
      </w:r>
      <w:r w:rsidR="001E4A80" w:rsidRPr="00CF65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CF650C" w:rsidRPr="00CF650C" w:rsidRDefault="00CF650C" w:rsidP="00CF650C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беспечение формирования единых подходов и ключевых приоритетов формирования комфортной городской среды на территории Тес-Хемского муниципального района Р</w:t>
      </w:r>
      <w:r w:rsidR="009601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еспублики 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960170">
        <w:rPr>
          <w:rFonts w:ascii="Times New Roman" w:eastAsia="Times New Roman" w:hAnsi="Times New Roman" w:cs="Times New Roman"/>
          <w:sz w:val="27"/>
          <w:szCs w:val="27"/>
          <w:lang w:eastAsia="ru-RU"/>
        </w:rPr>
        <w:t>ыва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приоритетов территориального развития;</w:t>
      </w:r>
    </w:p>
    <w:p w:rsidR="00CF650C" w:rsidRPr="00CF650C" w:rsidRDefault="00CF650C" w:rsidP="00CF650C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>оздание универсальных механизмов вовлечения граждан, организаций (заинтересованных лиц) в реализацию мероприятий по благоустройству территорий;</w:t>
      </w:r>
    </w:p>
    <w:p w:rsidR="00CF650C" w:rsidRPr="00CF650C" w:rsidRDefault="00CF650C" w:rsidP="00CF650C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>овышение ответственности заинтересованных лиц за соблюдение чистоты и порядка, содержание объектов благоустройства;</w:t>
      </w:r>
    </w:p>
    <w:p w:rsidR="00CF650C" w:rsidRPr="00CF650C" w:rsidRDefault="00CF650C" w:rsidP="00CF650C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беспечение реализации мероприятий программы в соответствии с утвержденными сроками;</w:t>
      </w:r>
    </w:p>
    <w:p w:rsidR="005D4057" w:rsidRPr="00CF650C" w:rsidRDefault="00CF650C" w:rsidP="00CF650C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даптация городской среды для людей с физическими недостатками, </w:t>
      </w:r>
      <w:proofErr w:type="gramStart"/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обеспечивающую</w:t>
      </w:r>
      <w:proofErr w:type="gramEnd"/>
      <w:r w:rsidRPr="00CF65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свободное передвижение людей с ограниченными возможностями.</w:t>
      </w:r>
    </w:p>
    <w:tbl>
      <w:tblPr>
        <w:tblStyle w:val="2"/>
        <w:tblW w:w="110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917"/>
        <w:gridCol w:w="1976"/>
        <w:gridCol w:w="1317"/>
        <w:gridCol w:w="1646"/>
        <w:gridCol w:w="3669"/>
      </w:tblGrid>
      <w:tr w:rsidR="005D4057" w:rsidRPr="00B858AC" w:rsidTr="00C711D4">
        <w:trPr>
          <w:trHeight w:val="624"/>
        </w:trPr>
        <w:tc>
          <w:tcPr>
            <w:tcW w:w="564" w:type="dxa"/>
            <w:vMerge w:val="restart"/>
          </w:tcPr>
          <w:p w:rsidR="005D4057" w:rsidRPr="00934818" w:rsidRDefault="005D4057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917" w:type="dxa"/>
            <w:vMerge w:val="restart"/>
          </w:tcPr>
          <w:p w:rsidR="005D4057" w:rsidRPr="00934818" w:rsidRDefault="005D4057" w:rsidP="00C711D4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1976" w:type="dxa"/>
            <w:vMerge w:val="restart"/>
          </w:tcPr>
          <w:p w:rsidR="005D4057" w:rsidRPr="00934818" w:rsidRDefault="005D4057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963" w:type="dxa"/>
            <w:gridSpan w:val="2"/>
          </w:tcPr>
          <w:p w:rsidR="005D4057" w:rsidRPr="00934818" w:rsidRDefault="005D4057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Финансирование (</w:t>
            </w:r>
            <w:proofErr w:type="spell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proofErr w:type="spellEnd"/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.)</w:t>
            </w:r>
          </w:p>
        </w:tc>
        <w:tc>
          <w:tcPr>
            <w:tcW w:w="3669" w:type="dxa"/>
            <w:vMerge w:val="restart"/>
          </w:tcPr>
          <w:p w:rsidR="005D4057" w:rsidRPr="00934818" w:rsidRDefault="005D4057" w:rsidP="00AD72F1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  <w:r w:rsidR="00C84AF5" w:rsidRPr="00B858A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5D4057" w:rsidRPr="00B858AC" w:rsidTr="00C711D4">
        <w:trPr>
          <w:trHeight w:val="220"/>
        </w:trPr>
        <w:tc>
          <w:tcPr>
            <w:tcW w:w="564" w:type="dxa"/>
            <w:vMerge/>
          </w:tcPr>
          <w:p w:rsidR="005D4057" w:rsidRPr="00B858AC" w:rsidRDefault="005D4057" w:rsidP="00B858A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17" w:type="dxa"/>
            <w:vMerge/>
          </w:tcPr>
          <w:p w:rsidR="005D4057" w:rsidRPr="00B858AC" w:rsidRDefault="005D4057" w:rsidP="00B858A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6" w:type="dxa"/>
            <w:vMerge/>
          </w:tcPr>
          <w:p w:rsidR="005D4057" w:rsidRPr="00B858AC" w:rsidRDefault="005D4057" w:rsidP="00B858A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7" w:type="dxa"/>
          </w:tcPr>
          <w:p w:rsidR="005D4057" w:rsidRPr="00B858AC" w:rsidRDefault="005D4057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  <w:tc>
          <w:tcPr>
            <w:tcW w:w="1646" w:type="dxa"/>
          </w:tcPr>
          <w:p w:rsidR="005D4057" w:rsidRPr="00B858AC" w:rsidRDefault="005D4057" w:rsidP="00B858A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фактически</w:t>
            </w:r>
          </w:p>
        </w:tc>
        <w:tc>
          <w:tcPr>
            <w:tcW w:w="3669" w:type="dxa"/>
            <w:vMerge/>
          </w:tcPr>
          <w:p w:rsidR="005D4057" w:rsidRPr="00B858AC" w:rsidRDefault="005D4057" w:rsidP="00B858A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11D4" w:rsidRPr="00B858AC" w:rsidTr="00C711D4">
        <w:trPr>
          <w:trHeight w:val="145"/>
        </w:trPr>
        <w:tc>
          <w:tcPr>
            <w:tcW w:w="564" w:type="dxa"/>
          </w:tcPr>
          <w:p w:rsidR="00C711D4" w:rsidRPr="00934818" w:rsidRDefault="00C711D4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48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17" w:type="dxa"/>
          </w:tcPr>
          <w:p w:rsidR="00C711D4" w:rsidRPr="00C711D4" w:rsidRDefault="001E4A80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4A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«Формирование комфортной городской среды на территории Тес-Хемского кожууна на 2020-2024 гг.»  за 2020 год.</w:t>
            </w:r>
          </w:p>
        </w:tc>
        <w:tc>
          <w:tcPr>
            <w:tcW w:w="1976" w:type="dxa"/>
          </w:tcPr>
          <w:p w:rsidR="00C711D4" w:rsidRPr="00934818" w:rsidRDefault="00C711D4" w:rsidP="001E4A80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 xml:space="preserve">Благоустройство </w:t>
            </w:r>
            <w:r w:rsidR="001E4A80">
              <w:rPr>
                <w:rFonts w:ascii="Times New Roman" w:hAnsi="Times New Roman" w:cs="Times New Roman"/>
                <w:sz w:val="27"/>
                <w:szCs w:val="27"/>
              </w:rPr>
              <w:t>общественных и дворовых территорий кожууна</w:t>
            </w:r>
          </w:p>
        </w:tc>
        <w:tc>
          <w:tcPr>
            <w:tcW w:w="1317" w:type="dxa"/>
          </w:tcPr>
          <w:p w:rsidR="00A37259" w:rsidRDefault="00F81E37" w:rsidP="00DF5E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81E3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1224,214</w:t>
            </w:r>
          </w:p>
          <w:p w:rsidR="00DF5E7F" w:rsidRPr="00A5305E" w:rsidRDefault="00A37259" w:rsidP="00A37259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(федеральный, республиканский, местный бюджет)</w:t>
            </w:r>
          </w:p>
        </w:tc>
        <w:tc>
          <w:tcPr>
            <w:tcW w:w="1646" w:type="dxa"/>
          </w:tcPr>
          <w:p w:rsidR="001E4A80" w:rsidRDefault="00F81E37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810,0</w:t>
            </w: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0EDC" w:rsidRPr="00A5305E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414,241</w:t>
            </w:r>
          </w:p>
        </w:tc>
        <w:tc>
          <w:tcPr>
            <w:tcW w:w="3669" w:type="dxa"/>
          </w:tcPr>
          <w:p w:rsidR="002B55FF" w:rsidRPr="002B55FF" w:rsidRDefault="002B55FF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55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декабре 2020 года проведены электронные торги, в результате  22 декабря 2020 года заключен  муниципальный контракт от №Ф.2020.000011  на благоустройства общественной территории «Магистральная» с.Самагалтай ул. Магистральная д.43 Тес-Хемского кожууна с индивидуальным предпринимателем </w:t>
            </w:r>
            <w:proofErr w:type="spellStart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Монгуш</w:t>
            </w:r>
            <w:proofErr w:type="spellEnd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Радислав</w:t>
            </w:r>
            <w:proofErr w:type="spellEnd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Киирипович</w:t>
            </w:r>
            <w:proofErr w:type="spellEnd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 на сумму 810,0 </w:t>
            </w:r>
            <w:proofErr w:type="spellStart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gramStart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proofErr w:type="spellEnd"/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. Согласно контракту начало работ с 15 мая 2021 года и завершение работ не позднее 31 августа 2021 года. </w:t>
            </w:r>
          </w:p>
          <w:p w:rsidR="002B55FF" w:rsidRPr="002B55FF" w:rsidRDefault="002B55FF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В благоустраиваемой территории согласно проектно- сметной документации выполнено выравнивание земли, земляные работы,</w:t>
            </w:r>
            <w:r w:rsidR="00F81E37">
              <w:rPr>
                <w:rFonts w:ascii="Times New Roman" w:hAnsi="Times New Roman" w:cs="Times New Roman"/>
                <w:sz w:val="27"/>
                <w:szCs w:val="27"/>
              </w:rPr>
              <w:t xml:space="preserve"> основание из брусчатки,</w:t>
            </w:r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 ограждения, заказаны малые архитектурные формы, строитель</w:t>
            </w:r>
            <w:r w:rsidR="00F81E37">
              <w:rPr>
                <w:rFonts w:ascii="Times New Roman" w:hAnsi="Times New Roman" w:cs="Times New Roman"/>
                <w:sz w:val="27"/>
                <w:szCs w:val="27"/>
              </w:rPr>
              <w:t>ная готовность оценивается на 100</w:t>
            </w:r>
            <w:r w:rsidRPr="002B55FF">
              <w:rPr>
                <w:rFonts w:ascii="Times New Roman" w:hAnsi="Times New Roman" w:cs="Times New Roman"/>
                <w:sz w:val="27"/>
                <w:szCs w:val="27"/>
              </w:rPr>
              <w:t>%.</w:t>
            </w:r>
          </w:p>
          <w:p w:rsidR="002B55FF" w:rsidRPr="002B55FF" w:rsidRDefault="002B55FF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Финансовые средства </w:t>
            </w:r>
            <w:r w:rsidR="00F81E37">
              <w:rPr>
                <w:rFonts w:ascii="Times New Roman" w:hAnsi="Times New Roman" w:cs="Times New Roman"/>
                <w:sz w:val="27"/>
                <w:szCs w:val="27"/>
              </w:rPr>
              <w:t>оплачены на 10</w:t>
            </w:r>
            <w:r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0% в сумме </w:t>
            </w:r>
            <w:r w:rsidR="00F81E37">
              <w:rPr>
                <w:rFonts w:ascii="Times New Roman" w:hAnsi="Times New Roman" w:cs="Times New Roman"/>
                <w:sz w:val="27"/>
                <w:szCs w:val="27"/>
              </w:rPr>
              <w:t>810 000 рублей.</w:t>
            </w:r>
          </w:p>
          <w:p w:rsidR="00FC49AB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Также</w:t>
            </w:r>
            <w:r w:rsidR="002B55FF" w:rsidRPr="002B55FF">
              <w:rPr>
                <w:rFonts w:ascii="Times New Roman" w:hAnsi="Times New Roman" w:cs="Times New Roman"/>
                <w:sz w:val="27"/>
                <w:szCs w:val="27"/>
              </w:rPr>
              <w:t xml:space="preserve"> установлены плакаты, касающихся реализации национального проекта, на строящихся объектах в рамках национального проекта «Формирование комфортной городской среды», а также применены компоненты единого визуального стиля и логотипа (</w:t>
            </w:r>
            <w:proofErr w:type="spellStart"/>
            <w:r w:rsidR="002B55FF" w:rsidRPr="002B55FF">
              <w:rPr>
                <w:rFonts w:ascii="Times New Roman" w:hAnsi="Times New Roman" w:cs="Times New Roman"/>
                <w:sz w:val="27"/>
                <w:szCs w:val="27"/>
              </w:rPr>
              <w:t>брендбук</w:t>
            </w:r>
            <w:proofErr w:type="spellEnd"/>
            <w:r w:rsidR="002B55FF" w:rsidRPr="002B55FF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  <w:proofErr w:type="gramEnd"/>
          </w:p>
          <w:p w:rsidR="00890EDC" w:rsidRPr="001E4A80" w:rsidRDefault="00890EDC" w:rsidP="002B55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 заключено договор на сэкономленные средства с ИП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Р.К. на выполнение устройства ограждения в данной территории</w:t>
            </w:r>
          </w:p>
          <w:p w:rsidR="00C711D4" w:rsidRPr="00934818" w:rsidRDefault="00C711D4" w:rsidP="001E4A80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4AF5" w:rsidRPr="00B858AC" w:rsidTr="00C711D4">
        <w:trPr>
          <w:trHeight w:val="145"/>
        </w:trPr>
        <w:tc>
          <w:tcPr>
            <w:tcW w:w="564" w:type="dxa"/>
          </w:tcPr>
          <w:p w:rsidR="00C84AF5" w:rsidRPr="00934818" w:rsidRDefault="00C84AF5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17" w:type="dxa"/>
          </w:tcPr>
          <w:p w:rsidR="00C84AF5" w:rsidRPr="00934818" w:rsidRDefault="00C84AF5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58AC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1976" w:type="dxa"/>
          </w:tcPr>
          <w:p w:rsidR="00C84AF5" w:rsidRPr="00934818" w:rsidRDefault="00C84AF5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7" w:type="dxa"/>
          </w:tcPr>
          <w:p w:rsidR="00C84AF5" w:rsidRPr="00A5305E" w:rsidRDefault="00A37259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1224,214</w:t>
            </w:r>
          </w:p>
        </w:tc>
        <w:tc>
          <w:tcPr>
            <w:tcW w:w="1646" w:type="dxa"/>
          </w:tcPr>
          <w:p w:rsidR="00C84AF5" w:rsidRPr="00A5305E" w:rsidRDefault="00A37259" w:rsidP="00CF650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1224,214</w:t>
            </w:r>
          </w:p>
        </w:tc>
        <w:tc>
          <w:tcPr>
            <w:tcW w:w="3669" w:type="dxa"/>
          </w:tcPr>
          <w:p w:rsidR="00C84AF5" w:rsidRPr="00934818" w:rsidRDefault="00C84AF5" w:rsidP="00B858A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A0E66" w:rsidRPr="00B858AC" w:rsidRDefault="005A0E66" w:rsidP="00B85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3190" w:rsidRPr="005A0E66" w:rsidRDefault="00C73190" w:rsidP="005A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D88" w:rsidRDefault="00BB4D88" w:rsidP="00BB4D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974" w:rsidRDefault="006F6974"/>
    <w:sectPr w:rsidR="006F6974" w:rsidSect="00B858AC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733"/>
    <w:multiLevelType w:val="multilevel"/>
    <w:tmpl w:val="FC36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010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D937E03"/>
    <w:multiLevelType w:val="multilevel"/>
    <w:tmpl w:val="73B2D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  <w:color w:val="auto"/>
      </w:rPr>
    </w:lvl>
  </w:abstractNum>
  <w:abstractNum w:abstractNumId="2">
    <w:nsid w:val="4D916972"/>
    <w:multiLevelType w:val="hybridMultilevel"/>
    <w:tmpl w:val="EE3AC8EC"/>
    <w:lvl w:ilvl="0" w:tplc="0419000F">
      <w:start w:val="1"/>
      <w:numFmt w:val="decimal"/>
      <w:lvlText w:val="%1."/>
      <w:lvlJc w:val="left"/>
      <w:pPr>
        <w:ind w:left="-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104"/>
        </w:tabs>
        <w:ind w:left="-3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384"/>
        </w:tabs>
        <w:ind w:left="-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664"/>
        </w:tabs>
        <w:ind w:left="-1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-944"/>
        </w:tabs>
        <w:ind w:left="-9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24"/>
        </w:tabs>
        <w:ind w:left="-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"/>
        </w:tabs>
        <w:ind w:left="4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16"/>
        </w:tabs>
        <w:ind w:left="12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36"/>
        </w:tabs>
        <w:ind w:left="1936" w:hanging="360"/>
      </w:pPr>
    </w:lvl>
  </w:abstractNum>
  <w:abstractNum w:abstractNumId="3">
    <w:nsid w:val="51E15950"/>
    <w:multiLevelType w:val="hybridMultilevel"/>
    <w:tmpl w:val="004819A4"/>
    <w:lvl w:ilvl="0" w:tplc="5DF03438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 w:tplc="15909AE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B1335"/>
    <w:multiLevelType w:val="hybridMultilevel"/>
    <w:tmpl w:val="170CA93C"/>
    <w:lvl w:ilvl="0" w:tplc="D3EEE1B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C"/>
    <w:rsid w:val="00012E36"/>
    <w:rsid w:val="000F12A4"/>
    <w:rsid w:val="000F70C2"/>
    <w:rsid w:val="00104A4D"/>
    <w:rsid w:val="001D1256"/>
    <w:rsid w:val="001E4A80"/>
    <w:rsid w:val="00203B63"/>
    <w:rsid w:val="002679E4"/>
    <w:rsid w:val="002B55FF"/>
    <w:rsid w:val="002C756C"/>
    <w:rsid w:val="002D5F15"/>
    <w:rsid w:val="00333136"/>
    <w:rsid w:val="004007AD"/>
    <w:rsid w:val="00465F5D"/>
    <w:rsid w:val="00501088"/>
    <w:rsid w:val="00507B79"/>
    <w:rsid w:val="00585994"/>
    <w:rsid w:val="005A0E66"/>
    <w:rsid w:val="005B4E9F"/>
    <w:rsid w:val="005D4057"/>
    <w:rsid w:val="0061252E"/>
    <w:rsid w:val="0062217D"/>
    <w:rsid w:val="00622632"/>
    <w:rsid w:val="0065525D"/>
    <w:rsid w:val="00663217"/>
    <w:rsid w:val="00686E5C"/>
    <w:rsid w:val="006D510E"/>
    <w:rsid w:val="006E1925"/>
    <w:rsid w:val="006F250E"/>
    <w:rsid w:val="006F6974"/>
    <w:rsid w:val="0074341B"/>
    <w:rsid w:val="0074351B"/>
    <w:rsid w:val="00750239"/>
    <w:rsid w:val="00761F97"/>
    <w:rsid w:val="007723D0"/>
    <w:rsid w:val="0084019F"/>
    <w:rsid w:val="00881EAB"/>
    <w:rsid w:val="00885D3B"/>
    <w:rsid w:val="00890EDC"/>
    <w:rsid w:val="00895B0C"/>
    <w:rsid w:val="008967A3"/>
    <w:rsid w:val="008B30B1"/>
    <w:rsid w:val="008C2557"/>
    <w:rsid w:val="00920AE5"/>
    <w:rsid w:val="00934818"/>
    <w:rsid w:val="00945AA5"/>
    <w:rsid w:val="00960170"/>
    <w:rsid w:val="00A330A0"/>
    <w:rsid w:val="00A37259"/>
    <w:rsid w:val="00A5305E"/>
    <w:rsid w:val="00A92523"/>
    <w:rsid w:val="00AC582F"/>
    <w:rsid w:val="00AD72F1"/>
    <w:rsid w:val="00B05ABF"/>
    <w:rsid w:val="00B71EE0"/>
    <w:rsid w:val="00B75569"/>
    <w:rsid w:val="00B82DFA"/>
    <w:rsid w:val="00B858AC"/>
    <w:rsid w:val="00BA7328"/>
    <w:rsid w:val="00BB4D88"/>
    <w:rsid w:val="00BC62FE"/>
    <w:rsid w:val="00C63940"/>
    <w:rsid w:val="00C711D4"/>
    <w:rsid w:val="00C73190"/>
    <w:rsid w:val="00C73EF5"/>
    <w:rsid w:val="00C84AF5"/>
    <w:rsid w:val="00CA1AB8"/>
    <w:rsid w:val="00CA4C08"/>
    <w:rsid w:val="00CA690D"/>
    <w:rsid w:val="00CF650C"/>
    <w:rsid w:val="00D51476"/>
    <w:rsid w:val="00D55247"/>
    <w:rsid w:val="00D85DBF"/>
    <w:rsid w:val="00DA784D"/>
    <w:rsid w:val="00DB549C"/>
    <w:rsid w:val="00DD0280"/>
    <w:rsid w:val="00DF0982"/>
    <w:rsid w:val="00DF5E7F"/>
    <w:rsid w:val="00E17D13"/>
    <w:rsid w:val="00E2780D"/>
    <w:rsid w:val="00E37565"/>
    <w:rsid w:val="00EA586D"/>
    <w:rsid w:val="00F81E37"/>
    <w:rsid w:val="00FA0671"/>
    <w:rsid w:val="00FC49AB"/>
    <w:rsid w:val="00FD347A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70C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A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24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3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70C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A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24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3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24BD-A57F-4A87-ABF7-94BFC4F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Пользователь</cp:lastModifiedBy>
  <cp:revision>214</cp:revision>
  <dcterms:created xsi:type="dcterms:W3CDTF">2019-03-29T09:39:00Z</dcterms:created>
  <dcterms:modified xsi:type="dcterms:W3CDTF">2021-10-06T04:37:00Z</dcterms:modified>
</cp:coreProperties>
</file>