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A6" w:rsidRDefault="00527DA6" w:rsidP="00527DA6">
      <w:pPr>
        <w:pStyle w:val="a3"/>
        <w:jc w:val="center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Распоряжение </w:t>
      </w:r>
    </w:p>
    <w:p w:rsidR="00527DA6" w:rsidRDefault="00527DA6" w:rsidP="00527DA6">
      <w:pPr>
        <w:pStyle w:val="a3"/>
        <w:jc w:val="center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Правительства РФ</w:t>
      </w:r>
      <w:bookmarkStart w:id="0" w:name="_GoBack"/>
      <w:bookmarkEnd w:id="0"/>
      <w:r w:rsidRPr="00527DA6">
        <w:rPr>
          <w:rFonts w:ascii="Times New Roman" w:hAnsi="Times New Roman" w:cs="Times New Roman"/>
        </w:rPr>
        <w:t xml:space="preserve"> </w:t>
      </w:r>
    </w:p>
    <w:p w:rsidR="00527DA6" w:rsidRDefault="00527DA6" w:rsidP="00527DA6">
      <w:pPr>
        <w:pStyle w:val="a3"/>
        <w:jc w:val="center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от 10 марта 2011 г. N 367-р </w:t>
      </w:r>
    </w:p>
    <w:p w:rsidR="00527DA6" w:rsidRPr="00527DA6" w:rsidRDefault="00527DA6" w:rsidP="00527DA6">
      <w:pPr>
        <w:pStyle w:val="a3"/>
        <w:jc w:val="center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"О плане мероприятий по реализации в 2011-2015 годах Концепции демографической политики Российской Федерации на период до 2025 года"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25 марта 2011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1. Утвердить прилагаемый план мероприятий по реализации в 2011-2015 годах Концепции демографической политики Российской Федерации на период до 2025 года, утвержденной Указом Президента Российской Федерации от 9 октября 2007 г. N 1351.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2. Федеральным органам исполнительной власти - ответственным исполнителям плана, утвержденного настоящим распоряжением, представлять в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1 раз в полугодие, до 15-го числа месяца, следующего за отчетным полугодием, информацию о ходе его выполнения.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3.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осуществлять контроль за реализацией плана, утвержденного настоящим распоряжением, и представлять информацию о ходе его выполнения в Правительство Российской Федерации до 30-го числа месяца, следующего за отчетным полугодием.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4. Рекомендовать органам исполнительной власти субъектов Российской Федерации уточнить региональные планы мероприятий по улучшению демографической ситуации с учетом плана, утвержденного настоящим распоряжением.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Председатель Правительства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Российской Федерации</w:t>
      </w:r>
      <w:r w:rsidRPr="00527DA6">
        <w:rPr>
          <w:rFonts w:ascii="Times New Roman" w:hAnsi="Times New Roman" w:cs="Times New Roman"/>
        </w:rPr>
        <w:tab/>
        <w:t>В. Путин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План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мероприятий по реализации в 2011-2015 годах Концепции демографической политики Российской Федерации на период до 2025 года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(утв. распоряжением Правительства РФ от 10 марта 2011 г. N 367-р)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</w:t>
      </w:r>
      <w:r w:rsidRPr="00527DA6">
        <w:rPr>
          <w:rFonts w:ascii="Times New Roman" w:hAnsi="Times New Roman" w:cs="Times New Roman"/>
        </w:rPr>
        <w:tab/>
        <w:t xml:space="preserve">   </w:t>
      </w:r>
      <w:r w:rsidRPr="00527DA6">
        <w:rPr>
          <w:rFonts w:ascii="Times New Roman" w:hAnsi="Times New Roman" w:cs="Times New Roman"/>
        </w:rPr>
        <w:tab/>
        <w:t>Срок исполнения</w:t>
      </w:r>
      <w:r w:rsidRPr="00527DA6">
        <w:rPr>
          <w:rFonts w:ascii="Times New Roman" w:hAnsi="Times New Roman" w:cs="Times New Roman"/>
        </w:rPr>
        <w:tab/>
        <w:t>Ответственные исполнители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 I. Мероприятия по сокращению уровня смертности населения, прежде всего граждан трудоспособного возраста    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1.</w:t>
      </w:r>
      <w:r w:rsidRPr="00527DA6">
        <w:rPr>
          <w:rFonts w:ascii="Times New Roman" w:hAnsi="Times New Roman" w:cs="Times New Roman"/>
        </w:rPr>
        <w:tab/>
        <w:t>Реализация мероприятий, направленных на совершенствование медицинской помощи больным с сосудистыми заболеваниями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2.</w:t>
      </w:r>
      <w:r w:rsidRPr="00527DA6">
        <w:rPr>
          <w:rFonts w:ascii="Times New Roman" w:hAnsi="Times New Roman" w:cs="Times New Roman"/>
        </w:rPr>
        <w:tab/>
        <w:t>Совершенствование организации медицинской помощи пострадавшим при дорожно-транспортных происшествиях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3.</w:t>
      </w:r>
      <w:r w:rsidRPr="00527DA6">
        <w:rPr>
          <w:rFonts w:ascii="Times New Roman" w:hAnsi="Times New Roman" w:cs="Times New Roman"/>
        </w:rPr>
        <w:tab/>
        <w:t>Подготовка проекта федерального закона о внесении дополнений в отдельные законодательные акты, в том числе в Трудовой кодекс Российской Федерации, в части регламентации и усиления ответственности работодателей организаций транспорта за нарушения требований к режимам труда и отдыха водителей, в том числе за неприменение современных технических средств учета и фиксации рабочего времени водителей</w:t>
      </w:r>
      <w:r w:rsidRPr="00527DA6">
        <w:rPr>
          <w:rFonts w:ascii="Times New Roman" w:hAnsi="Times New Roman" w:cs="Times New Roman"/>
        </w:rPr>
        <w:tab/>
        <w:t>первое полугодие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МВД России Минюст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4.</w:t>
      </w:r>
      <w:r w:rsidRPr="00527DA6">
        <w:rPr>
          <w:rFonts w:ascii="Times New Roman" w:hAnsi="Times New Roman" w:cs="Times New Roman"/>
        </w:rPr>
        <w:tab/>
        <w:t>Реализация мероприятий федеральной целевой программы "Повышение безопасности дорожного движения в 2006-2012 годах"</w:t>
      </w:r>
      <w:r w:rsidRPr="00527DA6">
        <w:rPr>
          <w:rFonts w:ascii="Times New Roman" w:hAnsi="Times New Roman" w:cs="Times New Roman"/>
        </w:rPr>
        <w:tab/>
        <w:t>2011-2012 годы</w:t>
      </w:r>
      <w:r w:rsidRPr="00527DA6">
        <w:rPr>
          <w:rFonts w:ascii="Times New Roman" w:hAnsi="Times New Roman" w:cs="Times New Roman"/>
        </w:rPr>
        <w:tab/>
        <w:t xml:space="preserve">МВД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МЧС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5.</w:t>
      </w:r>
      <w:r w:rsidRPr="00527DA6">
        <w:rPr>
          <w:rFonts w:ascii="Times New Roman" w:hAnsi="Times New Roman" w:cs="Times New Roman"/>
        </w:rPr>
        <w:tab/>
        <w:t>Разработка федеральной целевой программы по безопасности дорожного движения на 2013-2020 годы</w:t>
      </w:r>
      <w:r w:rsidRPr="00527DA6">
        <w:rPr>
          <w:rFonts w:ascii="Times New Roman" w:hAnsi="Times New Roman" w:cs="Times New Roman"/>
        </w:rPr>
        <w:tab/>
        <w:t>2011 год</w:t>
      </w:r>
      <w:r w:rsidRPr="00527DA6">
        <w:rPr>
          <w:rFonts w:ascii="Times New Roman" w:hAnsi="Times New Roman" w:cs="Times New Roman"/>
        </w:rPr>
        <w:tab/>
        <w:t xml:space="preserve">МВД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 МЧС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Минтранс России </w:t>
      </w:r>
      <w:proofErr w:type="spellStart"/>
      <w:r w:rsidRPr="00527DA6">
        <w:rPr>
          <w:rFonts w:ascii="Times New Roman" w:hAnsi="Times New Roman" w:cs="Times New Roman"/>
        </w:rPr>
        <w:t>Минпромторг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6.</w:t>
      </w:r>
      <w:r w:rsidRPr="00527DA6">
        <w:rPr>
          <w:rFonts w:ascii="Times New Roman" w:hAnsi="Times New Roman" w:cs="Times New Roman"/>
        </w:rPr>
        <w:tab/>
        <w:t>Проведение мероприятий среди обучающихся общеобразовательных учреждений по профилактике детского дорожно-транспортного травматизма, в том числе: разработка методических рекомендаций по созданию отрядов юных инспекторов движения; проведение Всероссийского конкурса среди общеобразовательных учреждений по профилактике детского дорожно-транспортного травматизма "Дорога без опасности"</w:t>
      </w:r>
      <w:r w:rsidRPr="00527DA6">
        <w:rPr>
          <w:rFonts w:ascii="Times New Roman" w:hAnsi="Times New Roman" w:cs="Times New Roman"/>
        </w:rPr>
        <w:tab/>
        <w:t>2011-2012 годы 2012 год 2011-</w:t>
      </w:r>
      <w:r w:rsidRPr="00527DA6">
        <w:rPr>
          <w:rFonts w:ascii="Times New Roman" w:hAnsi="Times New Roman" w:cs="Times New Roman"/>
        </w:rPr>
        <w:lastRenderedPageBreak/>
        <w:t>2012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МВД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7.</w:t>
      </w:r>
      <w:r w:rsidRPr="00527DA6">
        <w:rPr>
          <w:rFonts w:ascii="Times New Roman" w:hAnsi="Times New Roman" w:cs="Times New Roman"/>
        </w:rPr>
        <w:tab/>
        <w:t>Реализация мероприятий, направленных на совершенствование медицинской помощи больным с онкологическими заболеваниями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8.</w:t>
      </w:r>
      <w:r w:rsidRPr="00527DA6">
        <w:rPr>
          <w:rFonts w:ascii="Times New Roman" w:hAnsi="Times New Roman" w:cs="Times New Roman"/>
        </w:rPr>
        <w:tab/>
        <w:t>Реализация мероприятий по повышению доступности высокотехнологичной медицинской помощи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Федеральный фонд обязательного медицинского страхования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9.</w:t>
      </w:r>
      <w:r w:rsidRPr="00527DA6">
        <w:rPr>
          <w:rFonts w:ascii="Times New Roman" w:hAnsi="Times New Roman" w:cs="Times New Roman"/>
        </w:rPr>
        <w:tab/>
        <w:t>Строительство и ввод в эксплуатацию новых федеральных центров высоких медицинских технологий (в рамках приоритетного национального проекта "Здоровье</w:t>
      </w:r>
      <w:proofErr w:type="gramStart"/>
      <w:r w:rsidRPr="00527DA6">
        <w:rPr>
          <w:rFonts w:ascii="Times New Roman" w:hAnsi="Times New Roman" w:cs="Times New Roman"/>
        </w:rPr>
        <w:t>")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Государственная корпорация по содействию разработке, производству и экспорту высокотехнологичной промышленной продукции "</w:t>
      </w:r>
      <w:proofErr w:type="spellStart"/>
      <w:r w:rsidRPr="00527DA6">
        <w:rPr>
          <w:rFonts w:ascii="Times New Roman" w:hAnsi="Times New Roman" w:cs="Times New Roman"/>
        </w:rPr>
        <w:t>Ростехнологии</w:t>
      </w:r>
      <w:proofErr w:type="spellEnd"/>
      <w:r w:rsidRPr="00527DA6">
        <w:rPr>
          <w:rFonts w:ascii="Times New Roman" w:hAnsi="Times New Roman" w:cs="Times New Roman"/>
        </w:rPr>
        <w:t>"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10.</w:t>
      </w:r>
      <w:r w:rsidRPr="00527DA6">
        <w:rPr>
          <w:rFonts w:ascii="Times New Roman" w:hAnsi="Times New Roman" w:cs="Times New Roman"/>
        </w:rPr>
        <w:tab/>
        <w:t>Реализация мероприятий по совершенствованию профилактики, организации противотуберкулезной помощи населению, включая обеспечение противотуберкулезными лекарственными препаратами (в рамках приоритетного национального проекта "Здоровье</w:t>
      </w:r>
      <w:proofErr w:type="gramStart"/>
      <w:r w:rsidRPr="00527DA6">
        <w:rPr>
          <w:rFonts w:ascii="Times New Roman" w:hAnsi="Times New Roman" w:cs="Times New Roman"/>
        </w:rPr>
        <w:t>")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11.</w:t>
      </w:r>
      <w:r w:rsidRPr="00527DA6">
        <w:rPr>
          <w:rFonts w:ascii="Times New Roman" w:hAnsi="Times New Roman" w:cs="Times New Roman"/>
        </w:rPr>
        <w:tab/>
        <w:t>Реализация мероприятий, направленных на профилактику, выявление, лечение и совершенствование мер противодействия распространению ВИЧ-инфекции и вирусных гепатитов В и С среди населения Российской Федерации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Роспотребнадзор</w:t>
      </w:r>
      <w:proofErr w:type="spellEnd"/>
      <w:r w:rsidRPr="00527DA6">
        <w:rPr>
          <w:rFonts w:ascii="Times New Roman" w:hAnsi="Times New Roman" w:cs="Times New Roman"/>
        </w:rPr>
        <w:t xml:space="preserve"> ФМБА России ФСИН России Российская академия медицинских наук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12.</w:t>
      </w:r>
      <w:r w:rsidRPr="00527DA6">
        <w:rPr>
          <w:rFonts w:ascii="Times New Roman" w:hAnsi="Times New Roman" w:cs="Times New Roman"/>
        </w:rPr>
        <w:tab/>
        <w:t>Проведение в образовательных учреждениях всероссийской акции, приуроченной к Всемирному дню борьбы со СПИДом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13.</w:t>
      </w:r>
      <w:r w:rsidRPr="00527DA6">
        <w:rPr>
          <w:rFonts w:ascii="Times New Roman" w:hAnsi="Times New Roman" w:cs="Times New Roman"/>
        </w:rPr>
        <w:tab/>
        <w:t>Разработка плана мероприятий по профилактике суицидального поведения среди обучающихся образовательных учреждений</w:t>
      </w:r>
      <w:r w:rsidRPr="00527DA6">
        <w:rPr>
          <w:rFonts w:ascii="Times New Roman" w:hAnsi="Times New Roman" w:cs="Times New Roman"/>
        </w:rPr>
        <w:tab/>
        <w:t>первое полугодие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14.</w:t>
      </w:r>
      <w:r w:rsidRPr="00527DA6">
        <w:rPr>
          <w:rFonts w:ascii="Times New Roman" w:hAnsi="Times New Roman" w:cs="Times New Roman"/>
        </w:rPr>
        <w:tab/>
        <w:t>Реализация плана мероприятий по профилактике суицидального поведения среди обучающихся образовательных учреждений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МВД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15.</w:t>
      </w:r>
      <w:r w:rsidRPr="00527DA6">
        <w:rPr>
          <w:rFonts w:ascii="Times New Roman" w:hAnsi="Times New Roman" w:cs="Times New Roman"/>
        </w:rPr>
        <w:tab/>
        <w:t>Разработка комплекса мероприятий, направленных на сохранение здоровья работников на производстве</w:t>
      </w:r>
      <w:r w:rsidRPr="00527DA6">
        <w:rPr>
          <w:rFonts w:ascii="Times New Roman" w:hAnsi="Times New Roman" w:cs="Times New Roman"/>
        </w:rPr>
        <w:tab/>
        <w:t>второе полугодие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 </w:t>
      </w:r>
      <w:proofErr w:type="spellStart"/>
      <w:r w:rsidRPr="00527DA6">
        <w:rPr>
          <w:rFonts w:ascii="Times New Roman" w:hAnsi="Times New Roman" w:cs="Times New Roman"/>
        </w:rPr>
        <w:t>Роструд</w:t>
      </w:r>
      <w:proofErr w:type="spellEnd"/>
      <w:r w:rsidRPr="00527DA6">
        <w:rPr>
          <w:rFonts w:ascii="Times New Roman" w:hAnsi="Times New Roman" w:cs="Times New Roman"/>
        </w:rPr>
        <w:t xml:space="preserve"> ФМБА России Фонд социального страхования Российской Федерации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Реализация комплекса мероприятий, направленных на сохранение здоровья работников на производстве (по отдельному </w:t>
      </w:r>
      <w:proofErr w:type="gramStart"/>
      <w:r w:rsidRPr="00527DA6">
        <w:rPr>
          <w:rFonts w:ascii="Times New Roman" w:hAnsi="Times New Roman" w:cs="Times New Roman"/>
        </w:rPr>
        <w:t>плану)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2012-2015 годы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16.</w:t>
      </w:r>
      <w:r w:rsidRPr="00527DA6">
        <w:rPr>
          <w:rFonts w:ascii="Times New Roman" w:hAnsi="Times New Roman" w:cs="Times New Roman"/>
        </w:rPr>
        <w:tab/>
        <w:t>Подготовка нормативных правовых актов, предусматривающих внедрение системы финансовых и страховых стимулов к сохранению здоровья - для граждан, к повышению ответственности за здоровье работников - для работодателей</w:t>
      </w:r>
      <w:r w:rsidRPr="00527DA6">
        <w:rPr>
          <w:rFonts w:ascii="Times New Roman" w:hAnsi="Times New Roman" w:cs="Times New Roman"/>
        </w:rPr>
        <w:tab/>
        <w:t>второе полугодие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 II. Мероприятия по сокращению уровня материнской и младенческой смертности, укреплению репродуктивного здоровья населения, здоровья детей и подростков    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17.</w:t>
      </w:r>
      <w:r w:rsidRPr="00527DA6">
        <w:rPr>
          <w:rFonts w:ascii="Times New Roman" w:hAnsi="Times New Roman" w:cs="Times New Roman"/>
        </w:rPr>
        <w:tab/>
        <w:t>Оснащение оборудованием отделений реанимации и интенсивной терапии новорожденных учреждений родовспоможения, детских поликлиник, приобретение медикаментов в рамках финансового обеспечения расходов на оплату государственным и муниципальным учреждениям здравоохранения, иным организациям услуг по медицинской помощи, оказанной женщинам в период беременности, в период родов и послеродовой период, а также диспансерному (профилактическому) наблюдению детей, поставленных в течение 1-го года жизни в возрасте до 3 месяцев на диспансерный учет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Федеральный фонд обязательного медицинского страхования Фонд социального страхования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18.</w:t>
      </w:r>
      <w:r w:rsidRPr="00527DA6">
        <w:rPr>
          <w:rFonts w:ascii="Times New Roman" w:hAnsi="Times New Roman" w:cs="Times New Roman"/>
        </w:rPr>
        <w:tab/>
        <w:t xml:space="preserve">Развитие сети перинатальных центров на условиях </w:t>
      </w:r>
      <w:proofErr w:type="spellStart"/>
      <w:r w:rsidRPr="00527DA6">
        <w:rPr>
          <w:rFonts w:ascii="Times New Roman" w:hAnsi="Times New Roman" w:cs="Times New Roman"/>
        </w:rPr>
        <w:t>софинансирования</w:t>
      </w:r>
      <w:proofErr w:type="spellEnd"/>
      <w:r w:rsidRPr="00527DA6">
        <w:rPr>
          <w:rFonts w:ascii="Times New Roman" w:hAnsi="Times New Roman" w:cs="Times New Roman"/>
        </w:rPr>
        <w:t xml:space="preserve"> из федерального бюджета строительства и реконструкции областных (краевых, республиканских) перинатальных центров, оснащения их современным медицинским оборудованием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lastRenderedPageBreak/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19.</w:t>
      </w:r>
      <w:r w:rsidRPr="00527DA6">
        <w:rPr>
          <w:rFonts w:ascii="Times New Roman" w:hAnsi="Times New Roman" w:cs="Times New Roman"/>
        </w:rPr>
        <w:tab/>
        <w:t>Реализация комплекса мер по выхаживанию новорожденных с низкой и экстремально низкой массой тела, в том числе обеспечение нормативного правового и организационно-методического сопровождения, модернизация учреждений родовспоможения, дооснащение их оборудованием для выхаживания новорожденных с низкой и экстремально низкой массой тела, оснащение реанимационных коек для новорожденных и отделений выхаживания недоношенных новорожденных, подготовка высококвалифицированных медицинских кадров, развитие телекоммуникационных технологий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Федеральный фонд обязательного медицинского страхования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20.</w:t>
      </w:r>
      <w:r w:rsidRPr="00527DA6">
        <w:rPr>
          <w:rFonts w:ascii="Times New Roman" w:hAnsi="Times New Roman" w:cs="Times New Roman"/>
        </w:rPr>
        <w:tab/>
        <w:t xml:space="preserve">Создание обучающих </w:t>
      </w:r>
      <w:proofErr w:type="spellStart"/>
      <w:r w:rsidRPr="00527DA6">
        <w:rPr>
          <w:rFonts w:ascii="Times New Roman" w:hAnsi="Times New Roman" w:cs="Times New Roman"/>
        </w:rPr>
        <w:t>симуляционных</w:t>
      </w:r>
      <w:proofErr w:type="spellEnd"/>
      <w:r w:rsidRPr="00527DA6">
        <w:rPr>
          <w:rFonts w:ascii="Times New Roman" w:hAnsi="Times New Roman" w:cs="Times New Roman"/>
        </w:rPr>
        <w:t xml:space="preserve"> центров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21.</w:t>
      </w:r>
      <w:r w:rsidRPr="00527DA6">
        <w:rPr>
          <w:rFonts w:ascii="Times New Roman" w:hAnsi="Times New Roman" w:cs="Times New Roman"/>
        </w:rPr>
        <w:tab/>
        <w:t xml:space="preserve">Обеспечение мероприятий по проведению неонатального скрининга на наследственные и врожденные заболевания и организация </w:t>
      </w:r>
      <w:proofErr w:type="spellStart"/>
      <w:r w:rsidRPr="00527DA6">
        <w:rPr>
          <w:rFonts w:ascii="Times New Roman" w:hAnsi="Times New Roman" w:cs="Times New Roman"/>
        </w:rPr>
        <w:t>аудиологического</w:t>
      </w:r>
      <w:proofErr w:type="spellEnd"/>
      <w:r w:rsidRPr="00527DA6">
        <w:rPr>
          <w:rFonts w:ascii="Times New Roman" w:hAnsi="Times New Roman" w:cs="Times New Roman"/>
        </w:rPr>
        <w:t xml:space="preserve"> скрининга детей 1-го года жизни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22.</w:t>
      </w:r>
      <w:r w:rsidRPr="00527DA6">
        <w:rPr>
          <w:rFonts w:ascii="Times New Roman" w:hAnsi="Times New Roman" w:cs="Times New Roman"/>
        </w:rPr>
        <w:tab/>
        <w:t xml:space="preserve">Внедрение комплексной </w:t>
      </w:r>
      <w:proofErr w:type="spellStart"/>
      <w:r w:rsidRPr="00527DA6">
        <w:rPr>
          <w:rFonts w:ascii="Times New Roman" w:hAnsi="Times New Roman" w:cs="Times New Roman"/>
        </w:rPr>
        <w:t>пренатальной</w:t>
      </w:r>
      <w:proofErr w:type="spellEnd"/>
      <w:r w:rsidRPr="00527DA6">
        <w:rPr>
          <w:rFonts w:ascii="Times New Roman" w:hAnsi="Times New Roman" w:cs="Times New Roman"/>
        </w:rPr>
        <w:t xml:space="preserve"> (дородовой) диагностики нарушений развития ребенка, включая оснащение оборудованием медико-генетических консультаций, перинатальных центров, других учреждений родовспоможения и детства, подготовку специалистов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23.</w:t>
      </w:r>
      <w:r w:rsidRPr="00527DA6">
        <w:rPr>
          <w:rFonts w:ascii="Times New Roman" w:hAnsi="Times New Roman" w:cs="Times New Roman"/>
        </w:rPr>
        <w:tab/>
        <w:t>Реализация комплекса мер, направленных на совершенствование неонатальной хирургии, включая модернизацию учреждений педиатрического профиля, оказывающих хирургическую помощь новорожденным</w:t>
      </w:r>
      <w:r w:rsidRPr="00527DA6">
        <w:rPr>
          <w:rFonts w:ascii="Times New Roman" w:hAnsi="Times New Roman" w:cs="Times New Roman"/>
        </w:rPr>
        <w:tab/>
        <w:t>2012-2015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Федеральный фонд обязательного медицинского страхования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24.</w:t>
      </w:r>
      <w:r w:rsidRPr="00527DA6">
        <w:rPr>
          <w:rFonts w:ascii="Times New Roman" w:hAnsi="Times New Roman" w:cs="Times New Roman"/>
        </w:rPr>
        <w:tab/>
        <w:t>Реализация мероприятий по проведению углубленной диспансеризации 14-летних подростков с целью охраны репродуктивного здоровья с последующим выполнением программ лечения и реабилитации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Федеральный фонд обязательного медицинского страхования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25.</w:t>
      </w:r>
      <w:r w:rsidRPr="00527DA6">
        <w:rPr>
          <w:rFonts w:ascii="Times New Roman" w:hAnsi="Times New Roman" w:cs="Times New Roman"/>
        </w:rPr>
        <w:tab/>
        <w:t>Реализация мероприятий на базе центров здоровья для детей по формированию среди детей и подростков здорового образа жизни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26.</w:t>
      </w:r>
      <w:r w:rsidRPr="00527DA6">
        <w:rPr>
          <w:rFonts w:ascii="Times New Roman" w:hAnsi="Times New Roman" w:cs="Times New Roman"/>
        </w:rPr>
        <w:tab/>
        <w:t>Реализация мероприятий по профилактике и снижению числа абортов с учетом положительного опыта субъектов Российской Федерации, создание центров медико-социальной поддержки беременных женщин, оказавшихся в трудной жизненной ситуации, включая нормативное правовое и организационно-методическое обеспечение, оснащение оборудованием, подготовку специалистов</w:t>
      </w:r>
      <w:r w:rsidRPr="00527DA6">
        <w:rPr>
          <w:rFonts w:ascii="Times New Roman" w:hAnsi="Times New Roman" w:cs="Times New Roman"/>
        </w:rPr>
        <w:tab/>
        <w:t>2012-2015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Федеральный фонд обязательного медицинского страхования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27.</w:t>
      </w:r>
      <w:r w:rsidRPr="00527DA6">
        <w:rPr>
          <w:rFonts w:ascii="Times New Roman" w:hAnsi="Times New Roman" w:cs="Times New Roman"/>
        </w:rPr>
        <w:tab/>
        <w:t>Расширение объемов и реализация мероприятий по повышению эффективности лечения бесплодия с применением репродуктивных технологий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28.</w:t>
      </w:r>
      <w:r w:rsidRPr="00527DA6">
        <w:rPr>
          <w:rFonts w:ascii="Times New Roman" w:hAnsi="Times New Roman" w:cs="Times New Roman"/>
        </w:rPr>
        <w:tab/>
        <w:t xml:space="preserve">Совершенствование организации качественного горячего питания обучающихся общеобразовательных учреждений и учреждений начального профессионального образования, в том </w:t>
      </w:r>
      <w:proofErr w:type="gramStart"/>
      <w:r w:rsidRPr="00527DA6">
        <w:rPr>
          <w:rFonts w:ascii="Times New Roman" w:hAnsi="Times New Roman" w:cs="Times New Roman"/>
        </w:rPr>
        <w:t>числе: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 xml:space="preserve">   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реализация экспериментального проекта по совершенствованию организации питания обучающихся в государственных общеобразовательных учреждениях субъектов Российской Федерации и муниципальных общеобразовательных </w:t>
      </w:r>
      <w:proofErr w:type="gramStart"/>
      <w:r w:rsidRPr="00527DA6">
        <w:rPr>
          <w:rFonts w:ascii="Times New Roman" w:hAnsi="Times New Roman" w:cs="Times New Roman"/>
        </w:rPr>
        <w:t>учреждениях;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внедрение результатов экспериментального проекта в субъектах Российской Федерации, в том числе с целью использования их при организации питания обучающихся учреждений начального профессионального образования</w:t>
      </w:r>
      <w:r w:rsidRPr="00527DA6">
        <w:rPr>
          <w:rFonts w:ascii="Times New Roman" w:hAnsi="Times New Roman" w:cs="Times New Roman"/>
        </w:rPr>
        <w:tab/>
        <w:t>2012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lastRenderedPageBreak/>
        <w:t>29.</w:t>
      </w:r>
      <w:r w:rsidRPr="00527DA6">
        <w:rPr>
          <w:rFonts w:ascii="Times New Roman" w:hAnsi="Times New Roman" w:cs="Times New Roman"/>
        </w:rPr>
        <w:tab/>
        <w:t xml:space="preserve">Организация проведения мероприятий, направленных на развитие массовой физической культуры и спорта в образовательных учреждениях, в том </w:t>
      </w:r>
      <w:proofErr w:type="gramStart"/>
      <w:r w:rsidRPr="00527DA6">
        <w:rPr>
          <w:rFonts w:ascii="Times New Roman" w:hAnsi="Times New Roman" w:cs="Times New Roman"/>
        </w:rPr>
        <w:t>числе: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 xml:space="preserve">   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Минспорттуризм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проведение всероссийских спортивных соревнований школьников "Президентские состязания</w:t>
      </w:r>
      <w:proofErr w:type="gramStart"/>
      <w:r w:rsidRPr="00527DA6">
        <w:rPr>
          <w:rFonts w:ascii="Times New Roman" w:hAnsi="Times New Roman" w:cs="Times New Roman"/>
        </w:rPr>
        <w:t>";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2011-2015 годы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проведение всероссийских спортивных игр школьников "Президентские спортивные игры"</w:t>
      </w:r>
      <w:r w:rsidRPr="00527DA6">
        <w:rPr>
          <w:rFonts w:ascii="Times New Roman" w:hAnsi="Times New Roman" w:cs="Times New Roman"/>
        </w:rPr>
        <w:tab/>
        <w:t>2011-2015 годы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30.</w:t>
      </w:r>
      <w:r w:rsidRPr="00527DA6">
        <w:rPr>
          <w:rFonts w:ascii="Times New Roman" w:hAnsi="Times New Roman" w:cs="Times New Roman"/>
        </w:rPr>
        <w:tab/>
        <w:t>Проведение всероссийских спартакиад воспитанников детских домов и школ-интернатов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Минспорттуризм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 III. Мероприятия по укреплению здоровья населения, существенному снижению уровня социально значимых заболеваний, созданию условий и формированию мотивации для ведения здорового образа жизни    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31.</w:t>
      </w:r>
      <w:r w:rsidRPr="00527DA6">
        <w:rPr>
          <w:rFonts w:ascii="Times New Roman" w:hAnsi="Times New Roman" w:cs="Times New Roman"/>
        </w:rPr>
        <w:tab/>
        <w:t>Реализация мероприятий по формированию здорового образа жизни у населения Российской Федерации на базе центров здоровья, центров профилактики, кабинетов профилактики и кабинетов здорового ребенка, организации наркологической помощи населению, проведению социальной коммуникационной кампании, включая информирование населения о вреде, причиняемом алкоголем и курением здоровью, семейному благополучию и духовной целостности человека, и мерах антиалкогольной и антиникотиновой политики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Росалкогольрегулирование</w:t>
      </w:r>
      <w:proofErr w:type="spellEnd"/>
      <w:r w:rsidRPr="00527DA6">
        <w:rPr>
          <w:rFonts w:ascii="Times New Roman" w:hAnsi="Times New Roman" w:cs="Times New Roman"/>
        </w:rPr>
        <w:t xml:space="preserve">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32.</w:t>
      </w:r>
      <w:r w:rsidRPr="00527DA6">
        <w:rPr>
          <w:rFonts w:ascii="Times New Roman" w:hAnsi="Times New Roman" w:cs="Times New Roman"/>
        </w:rPr>
        <w:tab/>
        <w:t>Реализация мероприятий федеральной целевой программы "Развитие физической культуры и спорта в Российской Федерации на 2006-2015 годы" в части организации пропаганды спорта и здорового образа жизни в средствах массовой информации, развития спортивной инфраструктуры в образовательных учреждениях и по месту жительства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Минспорттуризм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33.</w:t>
      </w:r>
      <w:r w:rsidRPr="00527DA6">
        <w:rPr>
          <w:rFonts w:ascii="Times New Roman" w:hAnsi="Times New Roman" w:cs="Times New Roman"/>
        </w:rPr>
        <w:tab/>
        <w:t>Реализация Концепции осуществления государственной политики противодействия потреблению табака на 2010-2015 годы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 Минэкономразвития России Минсельхоз России </w:t>
      </w:r>
      <w:proofErr w:type="spellStart"/>
      <w:r w:rsidRPr="00527DA6">
        <w:rPr>
          <w:rFonts w:ascii="Times New Roman" w:hAnsi="Times New Roman" w:cs="Times New Roman"/>
        </w:rPr>
        <w:t>Минпромторг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МВД России ФАС России Минкультуры России ФТС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34.</w:t>
      </w:r>
      <w:r w:rsidRPr="00527DA6">
        <w:rPr>
          <w:rFonts w:ascii="Times New Roman" w:hAnsi="Times New Roman" w:cs="Times New Roman"/>
        </w:rPr>
        <w:tab/>
        <w:t>Выполнение мероприятий, предусмотренных Концепцией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года, в сфере здравоохранения и социального развития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35.</w:t>
      </w:r>
      <w:r w:rsidRPr="00527DA6">
        <w:rPr>
          <w:rFonts w:ascii="Times New Roman" w:hAnsi="Times New Roman" w:cs="Times New Roman"/>
        </w:rPr>
        <w:tab/>
        <w:t>Выполнение мероприятий, предусмотренных Концепцией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года, в части выработки и реализации государственной политики и нормативно-правого регулирования в сфере производства и оборота этилового спирта, алкогольной и спиртосодержащей продукции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Росалкогольрегулирование</w:t>
      </w:r>
      <w:proofErr w:type="spellEnd"/>
      <w:r w:rsidRPr="00527DA6">
        <w:rPr>
          <w:rFonts w:ascii="Times New Roman" w:hAnsi="Times New Roman" w:cs="Times New Roman"/>
        </w:rPr>
        <w:t xml:space="preserve"> заинтересованные федеральные органы исполнительной власти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36.</w:t>
      </w:r>
      <w:r w:rsidRPr="00527DA6">
        <w:rPr>
          <w:rFonts w:ascii="Times New Roman" w:hAnsi="Times New Roman" w:cs="Times New Roman"/>
        </w:rPr>
        <w:tab/>
        <w:t>Разработка и реализация региональных программ по снижению масштабов злоупотребления алкогольной продукцией и профилактике алкоголизма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 xml:space="preserve">органы исполнительной власти субъектов Российской Федерации </w:t>
      </w:r>
      <w:proofErr w:type="spellStart"/>
      <w:r w:rsidRPr="00527DA6">
        <w:rPr>
          <w:rFonts w:ascii="Times New Roman" w:hAnsi="Times New Roman" w:cs="Times New Roman"/>
        </w:rPr>
        <w:t>Росалкогольрегулирование</w:t>
      </w:r>
      <w:proofErr w:type="spellEnd"/>
      <w:r w:rsidRPr="00527DA6">
        <w:rPr>
          <w:rFonts w:ascii="Times New Roman" w:hAnsi="Times New Roman" w:cs="Times New Roman"/>
        </w:rPr>
        <w:t xml:space="preserve">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37.</w:t>
      </w:r>
      <w:r w:rsidRPr="00527DA6">
        <w:rPr>
          <w:rFonts w:ascii="Times New Roman" w:hAnsi="Times New Roman" w:cs="Times New Roman"/>
        </w:rPr>
        <w:tab/>
        <w:t xml:space="preserve">Разработка Концепции профилактики употребления </w:t>
      </w:r>
      <w:proofErr w:type="spellStart"/>
      <w:r w:rsidRPr="00527DA6">
        <w:rPr>
          <w:rFonts w:ascii="Times New Roman" w:hAnsi="Times New Roman" w:cs="Times New Roman"/>
        </w:rPr>
        <w:t>психоактивных</w:t>
      </w:r>
      <w:proofErr w:type="spellEnd"/>
      <w:r w:rsidRPr="00527DA6">
        <w:rPr>
          <w:rFonts w:ascii="Times New Roman" w:hAnsi="Times New Roman" w:cs="Times New Roman"/>
        </w:rPr>
        <w:t xml:space="preserve"> веществ в образовательной среде</w:t>
      </w:r>
      <w:r w:rsidRPr="00527DA6">
        <w:rPr>
          <w:rFonts w:ascii="Times New Roman" w:hAnsi="Times New Roman" w:cs="Times New Roman"/>
        </w:rPr>
        <w:tab/>
        <w:t>2011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ФСКН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МВД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38.</w:t>
      </w:r>
      <w:r w:rsidRPr="00527DA6">
        <w:rPr>
          <w:rFonts w:ascii="Times New Roman" w:hAnsi="Times New Roman" w:cs="Times New Roman"/>
        </w:rPr>
        <w:tab/>
        <w:t xml:space="preserve">Совершенствование системы профилактики, лечения и медико-социальной реабилитации наркологических больных (развитие диагностического и реабилитационного направлений наркологической службы субъектов Российской </w:t>
      </w:r>
      <w:proofErr w:type="gramStart"/>
      <w:r w:rsidRPr="00527DA6">
        <w:rPr>
          <w:rFonts w:ascii="Times New Roman" w:hAnsi="Times New Roman" w:cs="Times New Roman"/>
        </w:rPr>
        <w:t>Федерации)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ФСКН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39.</w:t>
      </w:r>
      <w:r w:rsidRPr="00527DA6">
        <w:rPr>
          <w:rFonts w:ascii="Times New Roman" w:hAnsi="Times New Roman" w:cs="Times New Roman"/>
        </w:rPr>
        <w:tab/>
        <w:t>Реализация мероприятий, направленных на совершенствование социальной реабилитации (без лечения) наркозависимых граждан, включая методическое сопровождение этой деятельности</w:t>
      </w:r>
      <w:r w:rsidRPr="00527DA6">
        <w:rPr>
          <w:rFonts w:ascii="Times New Roman" w:hAnsi="Times New Roman" w:cs="Times New Roman"/>
        </w:rPr>
        <w:tab/>
        <w:t>2011-2013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lastRenderedPageBreak/>
        <w:t>40.</w:t>
      </w:r>
      <w:r w:rsidRPr="00527DA6">
        <w:rPr>
          <w:rFonts w:ascii="Times New Roman" w:hAnsi="Times New Roman" w:cs="Times New Roman"/>
        </w:rPr>
        <w:tab/>
        <w:t>Разработка и реализация Основ государственной политики Российской Федерации в области здорового питания населения на период до 2020 года, пропаганда культуры здорового питания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Минсельхоз России Минэкономразвития России Минфин России Российская академия наук Российская академия медицинских наук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41.</w:t>
      </w:r>
      <w:r w:rsidRPr="00527DA6">
        <w:rPr>
          <w:rFonts w:ascii="Times New Roman" w:hAnsi="Times New Roman" w:cs="Times New Roman"/>
        </w:rPr>
        <w:tab/>
        <w:t>Реализация мероприятий, направленных на профилактику, выявление и лечение социально значимых заболеваний (инфекции, передаваемые половым путем, сахарный диабет, психические расстройства, онкология, туберкулез, вакцинопрофилактика, вирусные гепатиты, ВИЧ-</w:t>
      </w:r>
      <w:proofErr w:type="gramStart"/>
      <w:r w:rsidRPr="00527DA6">
        <w:rPr>
          <w:rFonts w:ascii="Times New Roman" w:hAnsi="Times New Roman" w:cs="Times New Roman"/>
        </w:rPr>
        <w:t>инфекции)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42.</w:t>
      </w:r>
      <w:r w:rsidRPr="00527DA6">
        <w:rPr>
          <w:rFonts w:ascii="Times New Roman" w:hAnsi="Times New Roman" w:cs="Times New Roman"/>
        </w:rPr>
        <w:tab/>
        <w:t xml:space="preserve">Развитие оздоровления, медицинской реабилитации и санаторно-курортной помощи на основе принципов </w:t>
      </w:r>
      <w:proofErr w:type="spellStart"/>
      <w:r w:rsidRPr="00527DA6">
        <w:rPr>
          <w:rFonts w:ascii="Times New Roman" w:hAnsi="Times New Roman" w:cs="Times New Roman"/>
        </w:rPr>
        <w:t>этапности</w:t>
      </w:r>
      <w:proofErr w:type="spellEnd"/>
      <w:r w:rsidRPr="00527DA6">
        <w:rPr>
          <w:rFonts w:ascii="Times New Roman" w:hAnsi="Times New Roman" w:cs="Times New Roman"/>
        </w:rPr>
        <w:t>, непрерывности и преемственности, включая подготовку медицинского персонала, разработку и внедрение новых технологий по медицинской реабилитации и санаторно-курортному лечению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43.</w:t>
      </w:r>
      <w:r w:rsidRPr="00527DA6">
        <w:rPr>
          <w:rFonts w:ascii="Times New Roman" w:hAnsi="Times New Roman" w:cs="Times New Roman"/>
        </w:rPr>
        <w:tab/>
        <w:t>Реализация мероприятий по совершенствованию обеспечения доступности и повышения качества медицинской помощи сельскому населению, включая модернизацию лечебно-профилактических учреждений путем материально-технического оснащения лечебно-профилактических учреждений, модернизацию службы скорой помощи и неотложной медицинской помощи, реорганизацию приемных отделений стационаров, подготовку кадров в соответствии с новыми профессиональными и образовательными стандартами для врачей и фельдшеров скорой медицинской помощи, а также реализация мероприятий по обеспечению доступности наиболее востребованных лекарственных средств в поселениях, где отсутствуют аптечные организации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Росздравнадзор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44.</w:t>
      </w:r>
      <w:r w:rsidRPr="00527DA6">
        <w:rPr>
          <w:rFonts w:ascii="Times New Roman" w:hAnsi="Times New Roman" w:cs="Times New Roman"/>
        </w:rPr>
        <w:tab/>
        <w:t>Подготовка проекта федерального закона об основах социального обслуживания населения Российской Федерации</w:t>
      </w:r>
      <w:r w:rsidRPr="00527DA6">
        <w:rPr>
          <w:rFonts w:ascii="Times New Roman" w:hAnsi="Times New Roman" w:cs="Times New Roman"/>
        </w:rPr>
        <w:tab/>
        <w:t>апрель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45.</w:t>
      </w:r>
      <w:r w:rsidRPr="00527DA6">
        <w:rPr>
          <w:rFonts w:ascii="Times New Roman" w:hAnsi="Times New Roman" w:cs="Times New Roman"/>
        </w:rPr>
        <w:tab/>
        <w:t>Развитие системы социального обслуживания граждан пожилого возраста и инвалидов, включая распространение инновационных технологий и разработку механизмов привлечения негосударственных организаций для организации социального обслуживания населения</w:t>
      </w:r>
      <w:r w:rsidRPr="00527DA6">
        <w:rPr>
          <w:rFonts w:ascii="Times New Roman" w:hAnsi="Times New Roman" w:cs="Times New Roman"/>
        </w:rPr>
        <w:tab/>
        <w:t>2012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46.</w:t>
      </w:r>
      <w:r w:rsidRPr="00527DA6">
        <w:rPr>
          <w:rFonts w:ascii="Times New Roman" w:hAnsi="Times New Roman" w:cs="Times New Roman"/>
        </w:rPr>
        <w:tab/>
        <w:t>Подготовка доклада по результатам анализа региональных программ и перспективных схем развития и размещения стационарных учреждений социального обслуживания граждан пожилого возраста и инвалидов до 2020 года и информации органов исполнительной власти субъектов Российской Федерации о принятых мерах по повышению качества жизни лиц пожилого возраста</w:t>
      </w:r>
      <w:r w:rsidRPr="00527DA6">
        <w:rPr>
          <w:rFonts w:ascii="Times New Roman" w:hAnsi="Times New Roman" w:cs="Times New Roman"/>
        </w:rPr>
        <w:tab/>
        <w:t>май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47.</w:t>
      </w:r>
      <w:r w:rsidRPr="00527DA6">
        <w:rPr>
          <w:rFonts w:ascii="Times New Roman" w:hAnsi="Times New Roman" w:cs="Times New Roman"/>
        </w:rPr>
        <w:tab/>
        <w:t>Проведение ежегодного мониторинга социально-экономического положения пожилых людей, включая выявление и учет всех пожилых людей, нуждающихся в социальных услугах, с целью оказания им адресной натуральной и геронтологической помощи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Росстат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 IV. Мероприятия по повышению уровня рождаемости    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48.</w:t>
      </w:r>
      <w:r w:rsidRPr="00527DA6">
        <w:rPr>
          <w:rFonts w:ascii="Times New Roman" w:hAnsi="Times New Roman" w:cs="Times New Roman"/>
        </w:rPr>
        <w:tab/>
        <w:t>Совершенствование механизмов использования материнского (семейного) капитала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Пенсионный фонд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49.</w:t>
      </w:r>
      <w:r w:rsidRPr="00527DA6">
        <w:rPr>
          <w:rFonts w:ascii="Times New Roman" w:hAnsi="Times New Roman" w:cs="Times New Roman"/>
        </w:rPr>
        <w:tab/>
        <w:t>Проработка вопроса о введении в субъектах Российской Федерации материнского (семейного) капитала, финансируемого за счет средств бюджетов субъектов Российской Федерации</w:t>
      </w:r>
      <w:r w:rsidRPr="00527DA6">
        <w:rPr>
          <w:rFonts w:ascii="Times New Roman" w:hAnsi="Times New Roman" w:cs="Times New Roman"/>
        </w:rPr>
        <w:tab/>
        <w:t>апрель 2011 г.</w:t>
      </w:r>
      <w:r w:rsidRPr="00527DA6">
        <w:rPr>
          <w:rFonts w:ascii="Times New Roman" w:hAnsi="Times New Roman" w:cs="Times New Roman"/>
        </w:rPr>
        <w:tab/>
        <w:t>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50.</w:t>
      </w:r>
      <w:r w:rsidRPr="00527DA6">
        <w:rPr>
          <w:rFonts w:ascii="Times New Roman" w:hAnsi="Times New Roman" w:cs="Times New Roman"/>
        </w:rPr>
        <w:tab/>
        <w:t>Разработка порядка единовременного предоставления на безвозмездной основе земельных участков под строительство жилого дома или дачи при рождении третьего (или последующего) ребенка</w:t>
      </w:r>
      <w:r w:rsidRPr="00527DA6">
        <w:rPr>
          <w:rFonts w:ascii="Times New Roman" w:hAnsi="Times New Roman" w:cs="Times New Roman"/>
        </w:rPr>
        <w:tab/>
        <w:t>апрель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 Федеральный фонд содействия развитию жилищного строительства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lastRenderedPageBreak/>
        <w:t>51.</w:t>
      </w:r>
      <w:r w:rsidRPr="00527DA6">
        <w:rPr>
          <w:rFonts w:ascii="Times New Roman" w:hAnsi="Times New Roman" w:cs="Times New Roman"/>
        </w:rPr>
        <w:tab/>
        <w:t>Разработка типовой программы развития комплексной инфраструктуры детства</w:t>
      </w:r>
      <w:r w:rsidRPr="00527DA6">
        <w:rPr>
          <w:rFonts w:ascii="Times New Roman" w:hAnsi="Times New Roman" w:cs="Times New Roman"/>
        </w:rPr>
        <w:tab/>
        <w:t>2014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52.</w:t>
      </w:r>
      <w:r w:rsidRPr="00527DA6">
        <w:rPr>
          <w:rFonts w:ascii="Times New Roman" w:hAnsi="Times New Roman" w:cs="Times New Roman"/>
        </w:rPr>
        <w:tab/>
        <w:t>Реализация мероприятий федеральной целевой программы "Жилище" на 2011-2015 годы (подпрограмма "Обеспечение жильем молодых семей"), в том числе создание условий для повышения доступности жилья семьям с детьми за счет развития ипотечного кредитования, в первую очередь молодым семьям с детьми, а также за счет внедрения новых кредитных инструментов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открытое акционерное общество "Агентство по ипотечному жилищному кредитованию"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53.</w:t>
      </w:r>
      <w:r w:rsidRPr="00527DA6">
        <w:rPr>
          <w:rFonts w:ascii="Times New Roman" w:hAnsi="Times New Roman" w:cs="Times New Roman"/>
        </w:rPr>
        <w:tab/>
        <w:t>Обеспечение жильем молодых семей и молодых специалистов в сельской местности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 xml:space="preserve">Минсельхоз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54.</w:t>
      </w:r>
      <w:r w:rsidRPr="00527DA6">
        <w:rPr>
          <w:rFonts w:ascii="Times New Roman" w:hAnsi="Times New Roman" w:cs="Times New Roman"/>
        </w:rPr>
        <w:tab/>
        <w:t>Внесение в установленном порядке изменений в законодательство Российской Федерации, направленных на развитие некоммерческих форм жилищного строительства объединениями граждан</w:t>
      </w:r>
      <w:r w:rsidRPr="00527DA6">
        <w:rPr>
          <w:rFonts w:ascii="Times New Roman" w:hAnsi="Times New Roman" w:cs="Times New Roman"/>
        </w:rPr>
        <w:tab/>
        <w:t>март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55.</w:t>
      </w:r>
      <w:r w:rsidRPr="00527DA6">
        <w:rPr>
          <w:rFonts w:ascii="Times New Roman" w:hAnsi="Times New Roman" w:cs="Times New Roman"/>
        </w:rPr>
        <w:tab/>
        <w:t>Подготовка проекта федерального закона, предусматривающего увеличение начиная с 2011 года размера налоговых вычетов для семей с детьми, в том числе для семей с тремя и более несовершеннолетними детьми, до 3 тыс. рублей в месяц на каждого ребенка, начиная с третьего, а также отмену применяемого в настоящее время стандартного налогового вычета в размере 400 рублей</w:t>
      </w:r>
      <w:r w:rsidRPr="00527DA6">
        <w:rPr>
          <w:rFonts w:ascii="Times New Roman" w:hAnsi="Times New Roman" w:cs="Times New Roman"/>
        </w:rPr>
        <w:tab/>
        <w:t>февраль 2011 г.</w:t>
      </w:r>
      <w:r w:rsidRPr="00527DA6">
        <w:rPr>
          <w:rFonts w:ascii="Times New Roman" w:hAnsi="Times New Roman" w:cs="Times New Roman"/>
        </w:rPr>
        <w:tab/>
        <w:t xml:space="preserve">Минфин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56.</w:t>
      </w:r>
      <w:r w:rsidRPr="00527DA6">
        <w:rPr>
          <w:rFonts w:ascii="Times New Roman" w:hAnsi="Times New Roman" w:cs="Times New Roman"/>
        </w:rPr>
        <w:tab/>
        <w:t>Подготовка предложений по повышению уровня доходов семей с детьми с учетом нуждаемости, включая расширение возможности для занятости родителей (законных представителей), осуществляющих уход за детьми в возрасте до 14 лет или уход за детьми-инвалидами, предусматривающих использование гибких форм занятости, дополнительные меры, побуждающие работодателей обеспечивать повышение профессиональной квалификации или профессиональную подготовку граждан указанных категорий, реализацию программ поддержки семей с детьми с учетом лучших региональных практик и опыта, накопленного Фондом поддержки детей, находящихся в трудной жизненной ситуации, участие некоммерческих организаций, в том числе разрабатывающих благотворительные программы в указанной сфере</w:t>
      </w:r>
      <w:r w:rsidRPr="00527DA6">
        <w:rPr>
          <w:rFonts w:ascii="Times New Roman" w:hAnsi="Times New Roman" w:cs="Times New Roman"/>
        </w:rPr>
        <w:tab/>
        <w:t>март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 Фонд поддержки детей, находящихся в трудной жизненной ситуации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57.</w:t>
      </w:r>
      <w:r w:rsidRPr="00527DA6">
        <w:rPr>
          <w:rFonts w:ascii="Times New Roman" w:hAnsi="Times New Roman" w:cs="Times New Roman"/>
        </w:rPr>
        <w:tab/>
        <w:t xml:space="preserve">Организация профессиональной подготовки, переподготовки и повышения квалификации женщин в период отпуска по уходу за ребенком до достижения им возраста 3 лет (в рамках региональных программ, предусматривающих дополнительные мероприятия, направленные на снижение напряженности на рынке труда субъектов Российской </w:t>
      </w:r>
      <w:proofErr w:type="gramStart"/>
      <w:r w:rsidRPr="00527DA6">
        <w:rPr>
          <w:rFonts w:ascii="Times New Roman" w:hAnsi="Times New Roman" w:cs="Times New Roman"/>
        </w:rPr>
        <w:t>Федерации)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 год</w:t>
      </w:r>
      <w:r w:rsidRPr="00527DA6">
        <w:rPr>
          <w:rFonts w:ascii="Times New Roman" w:hAnsi="Times New Roman" w:cs="Times New Roman"/>
        </w:rPr>
        <w:tab/>
        <w:t xml:space="preserve">органы исполнительной власти субъектов Российской Федерации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58.</w:t>
      </w:r>
      <w:r w:rsidRPr="00527DA6">
        <w:rPr>
          <w:rFonts w:ascii="Times New Roman" w:hAnsi="Times New Roman" w:cs="Times New Roman"/>
        </w:rPr>
        <w:tab/>
        <w:t>Подготовка доклада по итогам организации профессиональной подготовки, переподготовки и повышения квалификации женщин в период отпуска по уходу за ребенком до достижения им возраста 3 лет</w:t>
      </w:r>
      <w:r w:rsidRPr="00527DA6">
        <w:rPr>
          <w:rFonts w:ascii="Times New Roman" w:hAnsi="Times New Roman" w:cs="Times New Roman"/>
        </w:rPr>
        <w:tab/>
        <w:t>второе полугодие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59.</w:t>
      </w:r>
      <w:r w:rsidRPr="00527DA6">
        <w:rPr>
          <w:rFonts w:ascii="Times New Roman" w:hAnsi="Times New Roman" w:cs="Times New Roman"/>
        </w:rPr>
        <w:tab/>
        <w:t>Развитие муниципальных программ образования детей дошкольного возраста, обеспечивающих потребность семей в услугах дошкольного образования, на основе развития всех форм дошкольного образования, повышение доступности и качества их услуг</w:t>
      </w:r>
      <w:r w:rsidRPr="00527DA6">
        <w:rPr>
          <w:rFonts w:ascii="Times New Roman" w:hAnsi="Times New Roman" w:cs="Times New Roman"/>
        </w:rPr>
        <w:tab/>
        <w:t>2011-2013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60.</w:t>
      </w:r>
      <w:r w:rsidRPr="00527DA6">
        <w:rPr>
          <w:rFonts w:ascii="Times New Roman" w:hAnsi="Times New Roman" w:cs="Times New Roman"/>
        </w:rPr>
        <w:tab/>
        <w:t>Нормативно-правовое и методическое обеспечение по вопросам перехода на нормативно-</w:t>
      </w:r>
      <w:proofErr w:type="spellStart"/>
      <w:r w:rsidRPr="00527DA6">
        <w:rPr>
          <w:rFonts w:ascii="Times New Roman" w:hAnsi="Times New Roman" w:cs="Times New Roman"/>
        </w:rPr>
        <w:t>подушевой</w:t>
      </w:r>
      <w:proofErr w:type="spellEnd"/>
      <w:r w:rsidRPr="00527DA6">
        <w:rPr>
          <w:rFonts w:ascii="Times New Roman" w:hAnsi="Times New Roman" w:cs="Times New Roman"/>
        </w:rPr>
        <w:t xml:space="preserve"> механизм оплаты услуг дошкольного образования, разделения оплаты услуг по содержанию и образованию детей в образовательных учреждениях, реализующих основную общеобразовательную программу дошкольного образования, развития негосударственного сектора дошкольного образования на основе муниципального задания (заказа)</w:t>
      </w:r>
      <w:r w:rsidRPr="00527DA6">
        <w:rPr>
          <w:rFonts w:ascii="Times New Roman" w:hAnsi="Times New Roman" w:cs="Times New Roman"/>
        </w:rPr>
        <w:tab/>
        <w:t>2011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61.</w:t>
      </w:r>
      <w:r w:rsidRPr="00527DA6">
        <w:rPr>
          <w:rFonts w:ascii="Times New Roman" w:hAnsi="Times New Roman" w:cs="Times New Roman"/>
        </w:rPr>
        <w:tab/>
        <w:t xml:space="preserve">Разработка правовых основ регламентации содержания дошкольного образования в образовательных учреждениях различной организационно-правовой формы и ведомственной принадлежности, реализующих основные общеобразовательные программы дошкольного образования, включая наделение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полномочиями по утверждению порядка </w:t>
      </w:r>
      <w:r w:rsidRPr="00527DA6">
        <w:rPr>
          <w:rFonts w:ascii="Times New Roman" w:hAnsi="Times New Roman" w:cs="Times New Roman"/>
        </w:rPr>
        <w:lastRenderedPageBreak/>
        <w:t>проведения экспертизы примерных основных общеобразовательных программ дошкольного образования, включая критерии экспертизы и перечень организаций, уполномоченных на проведение экспертизы, а также утверждение на основе экспертизы федерального перечня таких примерных программ</w:t>
      </w:r>
      <w:r w:rsidRPr="00527DA6">
        <w:rPr>
          <w:rFonts w:ascii="Times New Roman" w:hAnsi="Times New Roman" w:cs="Times New Roman"/>
        </w:rPr>
        <w:tab/>
        <w:t>2012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62.</w:t>
      </w:r>
      <w:r w:rsidRPr="00527DA6">
        <w:rPr>
          <w:rFonts w:ascii="Times New Roman" w:hAnsi="Times New Roman" w:cs="Times New Roman"/>
        </w:rPr>
        <w:tab/>
        <w:t>Обеспечение развития дошкольного образования, в том числе разработка и реализация программ реконструкции старых и строительства новых детских садов, поддержка развития вариативных форм дошкольного образования, в том числе негосударственных дошкольных организаций и семейных детских садов, включая по возможности предоставление им соответствующих помещений, применение пониженных ставок арендной платы, льгот по налогу на имущество, создание для детей, которые не посещают детские сады, дошкольных групп в общеобразовательных школах, оптимизация требований к устройству зданий и помещений, содержанию и организации режима работы организаций и индивидуальных предпринимателей, оказывающих образовательные услуги по дошкольному образованию, а также присмотру и уходу за детьми дошкольного возраста</w:t>
      </w:r>
      <w:r w:rsidRPr="00527DA6">
        <w:rPr>
          <w:rFonts w:ascii="Times New Roman" w:hAnsi="Times New Roman" w:cs="Times New Roman"/>
        </w:rPr>
        <w:tab/>
        <w:t>июнь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63.</w:t>
      </w:r>
      <w:r w:rsidRPr="00527DA6">
        <w:rPr>
          <w:rFonts w:ascii="Times New Roman" w:hAnsi="Times New Roman" w:cs="Times New Roman"/>
        </w:rPr>
        <w:tab/>
        <w:t>Подготовка предложений по созданию равных условий для участия учреждений, организаций и индивидуальных предпринимателей, оказывающих образовательные услуги, в предоставлении услуг дошкольного образования</w:t>
      </w:r>
      <w:r w:rsidRPr="00527DA6">
        <w:rPr>
          <w:rFonts w:ascii="Times New Roman" w:hAnsi="Times New Roman" w:cs="Times New Roman"/>
        </w:rPr>
        <w:tab/>
        <w:t>2011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64.</w:t>
      </w:r>
      <w:r w:rsidRPr="00527DA6">
        <w:rPr>
          <w:rFonts w:ascii="Times New Roman" w:hAnsi="Times New Roman" w:cs="Times New Roman"/>
        </w:rPr>
        <w:tab/>
        <w:t>Проведение ежегодного мониторинга разработки и реализации региональных программ развития дошкольного образования в субъектах Российской Федерации, обеспечения его доступности, а также удовлетворенности граждан Российской Федерации услугами дошкольного образования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65.</w:t>
      </w:r>
      <w:r w:rsidRPr="00527DA6">
        <w:rPr>
          <w:rFonts w:ascii="Times New Roman" w:hAnsi="Times New Roman" w:cs="Times New Roman"/>
        </w:rPr>
        <w:tab/>
        <w:t xml:space="preserve">Реализация программ по профилактике социального сиротства, семейному устройству детей, оставшихся без попечения родителей, социальной поддержке детей-инвалидов и их семей, профилактике правонарушений несовершеннолетних и </w:t>
      </w:r>
      <w:proofErr w:type="spellStart"/>
      <w:r w:rsidRPr="00527DA6">
        <w:rPr>
          <w:rFonts w:ascii="Times New Roman" w:hAnsi="Times New Roman" w:cs="Times New Roman"/>
        </w:rPr>
        <w:t>ресоциализации</w:t>
      </w:r>
      <w:proofErr w:type="spellEnd"/>
      <w:r w:rsidRPr="00527DA6">
        <w:rPr>
          <w:rFonts w:ascii="Times New Roman" w:hAnsi="Times New Roman" w:cs="Times New Roman"/>
        </w:rPr>
        <w:t xml:space="preserve"> несовершеннолетних правонарушителей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>Фонд поддержки детей, находящихся в трудной жизненной ситуации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66.</w:t>
      </w:r>
      <w:r w:rsidRPr="00527DA6">
        <w:rPr>
          <w:rFonts w:ascii="Times New Roman" w:hAnsi="Times New Roman" w:cs="Times New Roman"/>
        </w:rPr>
        <w:tab/>
        <w:t xml:space="preserve">Проведение </w:t>
      </w:r>
      <w:proofErr w:type="gramStart"/>
      <w:r w:rsidRPr="00527DA6">
        <w:rPr>
          <w:rFonts w:ascii="Times New Roman" w:hAnsi="Times New Roman" w:cs="Times New Roman"/>
        </w:rPr>
        <w:t>анализа</w:t>
      </w:r>
      <w:proofErr w:type="gramEnd"/>
      <w:r w:rsidRPr="00527DA6">
        <w:rPr>
          <w:rFonts w:ascii="Times New Roman" w:hAnsi="Times New Roman" w:cs="Times New Roman"/>
        </w:rPr>
        <w:t xml:space="preserve"> имеющегося в субъектах Российской Федерации опыта работы служб по оказанию помощи детям и подросткам в случаях жестокого обращения с ними и обеспечение распространения наиболее эффективных форм работы во всех субъектах Российской Федерации</w:t>
      </w:r>
      <w:r w:rsidRPr="00527DA6">
        <w:rPr>
          <w:rFonts w:ascii="Times New Roman" w:hAnsi="Times New Roman" w:cs="Times New Roman"/>
        </w:rPr>
        <w:tab/>
        <w:t>май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МВД России Фонд поддержки детей, находящихся в трудной жизненной ситуации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67.</w:t>
      </w:r>
      <w:r w:rsidRPr="00527DA6">
        <w:rPr>
          <w:rFonts w:ascii="Times New Roman" w:hAnsi="Times New Roman" w:cs="Times New Roman"/>
        </w:rPr>
        <w:tab/>
        <w:t>Разработка и реализация программ социальной адаптации и сопровождения выпускников детских домов</w:t>
      </w:r>
      <w:r w:rsidRPr="00527DA6">
        <w:rPr>
          <w:rFonts w:ascii="Times New Roman" w:hAnsi="Times New Roman" w:cs="Times New Roman"/>
        </w:rPr>
        <w:tab/>
        <w:t>май 2011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68.</w:t>
      </w:r>
      <w:r w:rsidRPr="00527DA6">
        <w:rPr>
          <w:rFonts w:ascii="Times New Roman" w:hAnsi="Times New Roman" w:cs="Times New Roman"/>
        </w:rPr>
        <w:tab/>
        <w:t>Государственная поддержка за счет средств федерального бюджета мероприятий субъектов Российской Федерации по выполнению государственных полномочий субъектов Российской Федерации по обеспечению жилыми помещениями детей-сирот и детей, оставшихся без попечения родителей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 xml:space="preserve">Минфин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69.</w:t>
      </w:r>
      <w:r w:rsidRPr="00527DA6">
        <w:rPr>
          <w:rFonts w:ascii="Times New Roman" w:hAnsi="Times New Roman" w:cs="Times New Roman"/>
        </w:rPr>
        <w:tab/>
        <w:t>Проведение ежегодного мониторинга реализации мероприятий, направленных на обеспечение права детей-сирот и детей, оставшихся без попечения родителей, на жилое помещение, в субъектах Российской Федерации</w:t>
      </w:r>
      <w:r w:rsidRPr="00527DA6">
        <w:rPr>
          <w:rFonts w:ascii="Times New Roman" w:hAnsi="Times New Roman" w:cs="Times New Roman"/>
        </w:rPr>
        <w:tab/>
        <w:t>2011 - 2015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70.</w:t>
      </w:r>
      <w:r w:rsidRPr="00527DA6">
        <w:rPr>
          <w:rFonts w:ascii="Times New Roman" w:hAnsi="Times New Roman" w:cs="Times New Roman"/>
        </w:rPr>
        <w:tab/>
        <w:t xml:space="preserve">Реализация мероприятий, направленных на обеспечение подготовки и сопровождения замещающих семей, в том </w:t>
      </w:r>
      <w:proofErr w:type="gramStart"/>
      <w:r w:rsidRPr="00527DA6">
        <w:rPr>
          <w:rFonts w:ascii="Times New Roman" w:hAnsi="Times New Roman" w:cs="Times New Roman"/>
        </w:rPr>
        <w:t>числе: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 xml:space="preserve">   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апробация примерной программы подготовки граждан, желающих принять на воспитание в свою семью ребенка, оставшегося без попечения </w:t>
      </w:r>
      <w:proofErr w:type="gramStart"/>
      <w:r w:rsidRPr="00527DA6">
        <w:rPr>
          <w:rFonts w:ascii="Times New Roman" w:hAnsi="Times New Roman" w:cs="Times New Roman"/>
        </w:rPr>
        <w:t>родителей;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создание в каждом субъекте Российской Федерации служб профилактики социального сиротства и содействия семейному устройству детей, оставшихся без попечения родителей, и организационно-методическая поддержка их деятельности</w:t>
      </w:r>
      <w:r w:rsidRPr="00527DA6">
        <w:rPr>
          <w:rFonts w:ascii="Times New Roman" w:hAnsi="Times New Roman" w:cs="Times New Roman"/>
        </w:rPr>
        <w:tab/>
        <w:t>2011-2015 годы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lastRenderedPageBreak/>
        <w:t>71.</w:t>
      </w:r>
      <w:r w:rsidRPr="00527DA6">
        <w:rPr>
          <w:rFonts w:ascii="Times New Roman" w:hAnsi="Times New Roman" w:cs="Times New Roman"/>
        </w:rPr>
        <w:tab/>
        <w:t>Внесение изменений в Закон Российской Федерации "О занятости населения в Российской Федерации" в части установления приоритетного права безработных граждан, воспитывающих детей-инвалидов, на прохождение профессиональной подготовки, переподготовки и повышение квалификации по направлению органов службы занятости</w:t>
      </w:r>
      <w:r w:rsidRPr="00527DA6">
        <w:rPr>
          <w:rFonts w:ascii="Times New Roman" w:hAnsi="Times New Roman" w:cs="Times New Roman"/>
        </w:rPr>
        <w:tab/>
        <w:t>2011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72.</w:t>
      </w:r>
      <w:r w:rsidRPr="00527DA6">
        <w:rPr>
          <w:rFonts w:ascii="Times New Roman" w:hAnsi="Times New Roman" w:cs="Times New Roman"/>
        </w:rPr>
        <w:tab/>
        <w:t xml:space="preserve">Выполнение мероприятий по созданию доступной среды для инвалидов и других маломобильных групп населения, в том числе формирование </w:t>
      </w:r>
      <w:proofErr w:type="spellStart"/>
      <w:r w:rsidRPr="00527DA6">
        <w:rPr>
          <w:rFonts w:ascii="Times New Roman" w:hAnsi="Times New Roman" w:cs="Times New Roman"/>
        </w:rPr>
        <w:t>безбарьерной</w:t>
      </w:r>
      <w:proofErr w:type="spellEnd"/>
      <w:r w:rsidRPr="00527DA6">
        <w:rPr>
          <w:rFonts w:ascii="Times New Roman" w:hAnsi="Times New Roman" w:cs="Times New Roman"/>
        </w:rPr>
        <w:t xml:space="preserve"> среды для детей-инвалидов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Минкультуры России </w:t>
      </w:r>
      <w:proofErr w:type="spellStart"/>
      <w:r w:rsidRPr="00527DA6">
        <w:rPr>
          <w:rFonts w:ascii="Times New Roman" w:hAnsi="Times New Roman" w:cs="Times New Roman"/>
        </w:rPr>
        <w:t>Минкомсвязь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Минспорттуризм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 V. Мероприятия по укреплению института семьи, возрождению и сохранению духовно-нравственных традиций семейных отношений    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73.</w:t>
      </w:r>
      <w:r w:rsidRPr="00527DA6">
        <w:rPr>
          <w:rFonts w:ascii="Times New Roman" w:hAnsi="Times New Roman" w:cs="Times New Roman"/>
        </w:rPr>
        <w:tab/>
        <w:t xml:space="preserve">Проведение мероприятий, в том числе информационно-просветительского характера, направленных на пропаганду семейных ценностей, повышение статуса </w:t>
      </w:r>
      <w:proofErr w:type="spellStart"/>
      <w:r w:rsidRPr="00527DA6">
        <w:rPr>
          <w:rFonts w:ascii="Times New Roman" w:hAnsi="Times New Roman" w:cs="Times New Roman"/>
        </w:rPr>
        <w:t>родительства</w:t>
      </w:r>
      <w:proofErr w:type="spellEnd"/>
      <w:r w:rsidRPr="00527DA6">
        <w:rPr>
          <w:rFonts w:ascii="Times New Roman" w:hAnsi="Times New Roman" w:cs="Times New Roman"/>
        </w:rPr>
        <w:t>, формирование в обществе позитивного образа семьи со стабильным зарегистрированным браком супругов, имеющих не менее 2 детей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Минспорттуризм</w:t>
      </w:r>
      <w:proofErr w:type="spellEnd"/>
      <w:r w:rsidRPr="00527DA6">
        <w:rPr>
          <w:rFonts w:ascii="Times New Roman" w:hAnsi="Times New Roman" w:cs="Times New Roman"/>
        </w:rPr>
        <w:t xml:space="preserve"> России Минкультуры России Фонд поддержки детей, находящихся в трудной жизненной ситуации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74.</w:t>
      </w:r>
      <w:r w:rsidRPr="00527DA6">
        <w:rPr>
          <w:rFonts w:ascii="Times New Roman" w:hAnsi="Times New Roman" w:cs="Times New Roman"/>
        </w:rPr>
        <w:tab/>
        <w:t>Обеспечение детей-инвалидов, нуждающихся в обучении на дому, компьютерным оборудованием и подключение к сети Интернет на период обучения</w:t>
      </w:r>
      <w:r w:rsidRPr="00527DA6">
        <w:rPr>
          <w:rFonts w:ascii="Times New Roman" w:hAnsi="Times New Roman" w:cs="Times New Roman"/>
        </w:rPr>
        <w:tab/>
        <w:t>2011-2012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75.</w:t>
      </w:r>
      <w:r w:rsidRPr="00527DA6">
        <w:rPr>
          <w:rFonts w:ascii="Times New Roman" w:hAnsi="Times New Roman" w:cs="Times New Roman"/>
        </w:rPr>
        <w:tab/>
        <w:t xml:space="preserve">Реализация мероприятий по поддержке театров для детей и подростков (по отдельному </w:t>
      </w:r>
      <w:proofErr w:type="gramStart"/>
      <w:r w:rsidRPr="00527DA6">
        <w:rPr>
          <w:rFonts w:ascii="Times New Roman" w:hAnsi="Times New Roman" w:cs="Times New Roman"/>
        </w:rPr>
        <w:t>плану)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2011-2015 годы</w:t>
      </w:r>
      <w:r w:rsidRPr="00527DA6">
        <w:rPr>
          <w:rFonts w:ascii="Times New Roman" w:hAnsi="Times New Roman" w:cs="Times New Roman"/>
        </w:rPr>
        <w:tab/>
        <w:t>Минкультуры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 VI. Мероприятия, направленные на повышение миграционной привлекательности регионов Российской Федерации    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76.</w:t>
      </w:r>
      <w:r w:rsidRPr="00527DA6">
        <w:rPr>
          <w:rFonts w:ascii="Times New Roman" w:hAnsi="Times New Roman" w:cs="Times New Roman"/>
        </w:rPr>
        <w:tab/>
        <w:t>Реализация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Pr="00527DA6">
        <w:rPr>
          <w:rFonts w:ascii="Times New Roman" w:hAnsi="Times New Roman" w:cs="Times New Roman"/>
        </w:rPr>
        <w:tab/>
        <w:t>2011-2012 годы</w:t>
      </w:r>
      <w:r w:rsidRPr="00527DA6">
        <w:rPr>
          <w:rFonts w:ascii="Times New Roman" w:hAnsi="Times New Roman" w:cs="Times New Roman"/>
        </w:rPr>
        <w:tab/>
        <w:t>ФМС России заинтересованные федеральные органы исполнительной власти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77.</w:t>
      </w:r>
      <w:r w:rsidRPr="00527DA6">
        <w:rPr>
          <w:rFonts w:ascii="Times New Roman" w:hAnsi="Times New Roman" w:cs="Times New Roman"/>
        </w:rPr>
        <w:tab/>
        <w:t>Внесение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 июня 2006 г. N  637, и иные нормативные правовые акты по реализации указанной Государственной программы в части создания условий (дополнительных преференций) для переселения на постоянное место жительства в Российскую Федерацию (возвращения в Российскую Федерацию) высококвалифицированных специалистов-соотечественников, проживающих за рубежом, молодых специалистов, соотечественников репродуктивного возраста, их семей, а также соотечественников, длительное время находящихся на территории Российской Федерации на законных основаниях</w:t>
      </w:r>
      <w:r w:rsidRPr="00527DA6">
        <w:rPr>
          <w:rFonts w:ascii="Times New Roman" w:hAnsi="Times New Roman" w:cs="Times New Roman"/>
        </w:rPr>
        <w:tab/>
        <w:t>первое полугодие 2012 г.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ФМС России МИД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78.</w:t>
      </w:r>
      <w:r w:rsidRPr="00527DA6">
        <w:rPr>
          <w:rFonts w:ascii="Times New Roman" w:hAnsi="Times New Roman" w:cs="Times New Roman"/>
        </w:rPr>
        <w:tab/>
        <w:t>Внесение изменений в Закон Российской Федерации "О занятости населения в Российской Федерации", направленных на стимулирование трудовой мобильности граждан Российской Федерации, в целях повышения притока российских граждан для работы в субъектах Российской Федерации, характеризующихся миграционной и естественной убылью населения и испытывающих дефицит рабочей силы</w:t>
      </w:r>
      <w:r w:rsidRPr="00527DA6">
        <w:rPr>
          <w:rFonts w:ascii="Times New Roman" w:hAnsi="Times New Roman" w:cs="Times New Roman"/>
        </w:rPr>
        <w:tab/>
        <w:t>2011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Минфин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ФМС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79.</w:t>
      </w:r>
      <w:r w:rsidRPr="00527DA6">
        <w:rPr>
          <w:rFonts w:ascii="Times New Roman" w:hAnsi="Times New Roman" w:cs="Times New Roman"/>
        </w:rPr>
        <w:tab/>
        <w:t>Реализация законодательства Российской Федерации в сфере внешней трудовой миграции, в том числе в целях привлечения высококвалифицированных иностранных работников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 xml:space="preserve">ФМС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80.</w:t>
      </w:r>
      <w:r w:rsidRPr="00527DA6">
        <w:rPr>
          <w:rFonts w:ascii="Times New Roman" w:hAnsi="Times New Roman" w:cs="Times New Roman"/>
        </w:rPr>
        <w:tab/>
        <w:t>Оптимизация процедуры и сроков оформления документов, определяющих правовой статус иностранных граждан, в целях повышения миграционной привлекательности Российской Федерации</w:t>
      </w:r>
      <w:r w:rsidRPr="00527DA6">
        <w:rPr>
          <w:rFonts w:ascii="Times New Roman" w:hAnsi="Times New Roman" w:cs="Times New Roman"/>
        </w:rPr>
        <w:tab/>
        <w:t>2011-2012 годы</w:t>
      </w:r>
      <w:r w:rsidRPr="00527DA6">
        <w:rPr>
          <w:rFonts w:ascii="Times New Roman" w:hAnsi="Times New Roman" w:cs="Times New Roman"/>
        </w:rPr>
        <w:tab/>
        <w:t>ФМС России заинтересованные федеральные органы исполнительной власти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81.</w:t>
      </w:r>
      <w:r w:rsidRPr="00527DA6">
        <w:rPr>
          <w:rFonts w:ascii="Times New Roman" w:hAnsi="Times New Roman" w:cs="Times New Roman"/>
        </w:rPr>
        <w:tab/>
        <w:t>Формирование условий, обеспечивающих свободу передвижения рабочей силы в рамках интеграционных процессов Европейского экономического пространства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>ФМС России заинтересованные федеральные органы исполнительной власти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lastRenderedPageBreak/>
        <w:t>82.</w:t>
      </w:r>
      <w:r w:rsidRPr="00527DA6">
        <w:rPr>
          <w:rFonts w:ascii="Times New Roman" w:hAnsi="Times New Roman" w:cs="Times New Roman"/>
        </w:rPr>
        <w:tab/>
        <w:t xml:space="preserve">Создание </w:t>
      </w:r>
      <w:proofErr w:type="spellStart"/>
      <w:r w:rsidRPr="00527DA6">
        <w:rPr>
          <w:rFonts w:ascii="Times New Roman" w:hAnsi="Times New Roman" w:cs="Times New Roman"/>
        </w:rPr>
        <w:t>преференционных</w:t>
      </w:r>
      <w:proofErr w:type="spellEnd"/>
      <w:r w:rsidRPr="00527DA6">
        <w:rPr>
          <w:rFonts w:ascii="Times New Roman" w:hAnsi="Times New Roman" w:cs="Times New Roman"/>
        </w:rPr>
        <w:t xml:space="preserve"> режимов отдельным категориям иностранных граждан при установлении им правового статуса с учетом приоритетов социально-экономического развития Российской Федерации</w:t>
      </w:r>
      <w:r w:rsidRPr="00527DA6">
        <w:rPr>
          <w:rFonts w:ascii="Times New Roman" w:hAnsi="Times New Roman" w:cs="Times New Roman"/>
        </w:rPr>
        <w:tab/>
        <w:t>2011-2013 годы</w:t>
      </w:r>
      <w:r w:rsidRPr="00527DA6">
        <w:rPr>
          <w:rFonts w:ascii="Times New Roman" w:hAnsi="Times New Roman" w:cs="Times New Roman"/>
        </w:rPr>
        <w:tab/>
        <w:t>ФМС России заинтересованные федеральные органы исполнительной власти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83.</w:t>
      </w:r>
      <w:r w:rsidRPr="00527DA6">
        <w:rPr>
          <w:rFonts w:ascii="Times New Roman" w:hAnsi="Times New Roman" w:cs="Times New Roman"/>
        </w:rPr>
        <w:tab/>
        <w:t xml:space="preserve">Проведение информационно-пропагандистских кампаний, направленных: на формирование имиджа Российской Федерации как </w:t>
      </w:r>
      <w:proofErr w:type="spellStart"/>
      <w:r w:rsidRPr="00527DA6">
        <w:rPr>
          <w:rFonts w:ascii="Times New Roman" w:hAnsi="Times New Roman" w:cs="Times New Roman"/>
        </w:rPr>
        <w:t>миграционно</w:t>
      </w:r>
      <w:proofErr w:type="spellEnd"/>
      <w:r w:rsidRPr="00527DA6">
        <w:rPr>
          <w:rFonts w:ascii="Times New Roman" w:hAnsi="Times New Roman" w:cs="Times New Roman"/>
        </w:rPr>
        <w:t xml:space="preserve"> привлекательного государства; на воспитание культуры межнационального общения и формирование толерантных взаимоотношений между населением Российской Федерации и мигрантами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 xml:space="preserve">ФМС России МИД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Минкультуры России ФМС России МИД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84.</w:t>
      </w:r>
      <w:r w:rsidRPr="00527DA6">
        <w:rPr>
          <w:rFonts w:ascii="Times New Roman" w:hAnsi="Times New Roman" w:cs="Times New Roman"/>
        </w:rPr>
        <w:tab/>
        <w:t>Оказание сотрудниками территориальных органов ФМС России информационной и юридической поддержки мигрантам на базе многофункциональных центров предоставления государственных (муниципальных) услуг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 xml:space="preserve">ФМС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заинтересованные федеральные органы исполнительной власти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85.</w:t>
      </w:r>
      <w:r w:rsidRPr="00527DA6">
        <w:rPr>
          <w:rFonts w:ascii="Times New Roman" w:hAnsi="Times New Roman" w:cs="Times New Roman"/>
        </w:rPr>
        <w:tab/>
        <w:t>Мониторинг миграции высококвалифицированных иностранных специалистов, иностранных студентов, временных трудовых мигрантов в регионах России с недостатком трудовых ресурсов и регионах, где введены упрощенные миграционные процедуры в связи с реализацией крупных инвестиционных проектов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  <w:t xml:space="preserve">ФМС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    VII. Методическое и информационно-аналитическое обеспечение проведения демографической политики    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86.</w:t>
      </w:r>
      <w:r w:rsidRPr="00527DA6">
        <w:rPr>
          <w:rFonts w:ascii="Times New Roman" w:hAnsi="Times New Roman" w:cs="Times New Roman"/>
        </w:rPr>
        <w:tab/>
        <w:t>Создание системы государственного статистического наблюдения за демографическими процессами, соответствующей современным информационным потребностям и международным рекомендациям в отношении полноты и качества данных</w:t>
      </w:r>
      <w:r w:rsidRPr="00527DA6">
        <w:rPr>
          <w:rFonts w:ascii="Times New Roman" w:hAnsi="Times New Roman" w:cs="Times New Roman"/>
        </w:rPr>
        <w:tab/>
        <w:t>IV квартал 2012 г.</w:t>
      </w:r>
      <w:r w:rsidRPr="00527DA6">
        <w:rPr>
          <w:rFonts w:ascii="Times New Roman" w:hAnsi="Times New Roman" w:cs="Times New Roman"/>
        </w:rPr>
        <w:tab/>
        <w:t xml:space="preserve">Росстат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ФМС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87.</w:t>
      </w:r>
      <w:r w:rsidRPr="00527DA6">
        <w:rPr>
          <w:rFonts w:ascii="Times New Roman" w:hAnsi="Times New Roman" w:cs="Times New Roman"/>
        </w:rPr>
        <w:tab/>
        <w:t xml:space="preserve">Организация мониторинга экономических потерь от смертности, заболеваемости и </w:t>
      </w:r>
      <w:proofErr w:type="spellStart"/>
      <w:r w:rsidRPr="00527DA6">
        <w:rPr>
          <w:rFonts w:ascii="Times New Roman" w:hAnsi="Times New Roman" w:cs="Times New Roman"/>
        </w:rPr>
        <w:t>инвалидизации</w:t>
      </w:r>
      <w:proofErr w:type="spellEnd"/>
      <w:r w:rsidRPr="00527DA6">
        <w:rPr>
          <w:rFonts w:ascii="Times New Roman" w:hAnsi="Times New Roman" w:cs="Times New Roman"/>
        </w:rPr>
        <w:t xml:space="preserve"> населения</w:t>
      </w:r>
      <w:r w:rsidRPr="00527DA6">
        <w:rPr>
          <w:rFonts w:ascii="Times New Roman" w:hAnsi="Times New Roman" w:cs="Times New Roman"/>
        </w:rPr>
        <w:tab/>
        <w:t>2011-2012 годы</w:t>
      </w:r>
      <w:r w:rsidRPr="00527DA6">
        <w:rPr>
          <w:rFonts w:ascii="Times New Roman" w:hAnsi="Times New Roman" w:cs="Times New Roman"/>
        </w:rPr>
        <w:tab/>
        <w:t xml:space="preserve">Росстат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88.</w:t>
      </w:r>
      <w:r w:rsidRPr="00527DA6">
        <w:rPr>
          <w:rFonts w:ascii="Times New Roman" w:hAnsi="Times New Roman" w:cs="Times New Roman"/>
        </w:rPr>
        <w:tab/>
        <w:t xml:space="preserve">Проведение выборочных обследований населения и подготовка по их итогам информационно-статистических материалов по следующим социально-демографическим вопросам: характеристика качества жизни различных слоев </w:t>
      </w:r>
      <w:proofErr w:type="gramStart"/>
      <w:r w:rsidRPr="00527DA6">
        <w:rPr>
          <w:rFonts w:ascii="Times New Roman" w:hAnsi="Times New Roman" w:cs="Times New Roman"/>
        </w:rPr>
        <w:t>населения: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2011-2015 годы</w:t>
      </w:r>
      <w:r w:rsidRPr="00527DA6">
        <w:rPr>
          <w:rFonts w:ascii="Times New Roman" w:hAnsi="Times New Roman" w:cs="Times New Roman"/>
        </w:rPr>
        <w:tab/>
        <w:t xml:space="preserve">Росстат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среда проживания, жилищные и бытовые условия, трудовая и социальная мобильность, производственный </w:t>
      </w:r>
      <w:proofErr w:type="gramStart"/>
      <w:r w:rsidRPr="00527DA6">
        <w:rPr>
          <w:rFonts w:ascii="Times New Roman" w:hAnsi="Times New Roman" w:cs="Times New Roman"/>
        </w:rPr>
        <w:t>травматизм;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 год, 2014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условия для полноценного воспитания и развития детей, ведение здорового образа </w:t>
      </w:r>
      <w:proofErr w:type="gramStart"/>
      <w:r w:rsidRPr="00527DA6">
        <w:rPr>
          <w:rFonts w:ascii="Times New Roman" w:hAnsi="Times New Roman" w:cs="Times New Roman"/>
        </w:rPr>
        <w:t>жизни;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2014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доступность и качество медицинских услуг, услуг в сфере образования и социального обслуживания, содействие занятости </w:t>
      </w:r>
      <w:proofErr w:type="gramStart"/>
      <w:r w:rsidRPr="00527DA6">
        <w:rPr>
          <w:rFonts w:ascii="Times New Roman" w:hAnsi="Times New Roman" w:cs="Times New Roman"/>
        </w:rPr>
        <w:t>населения;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2013 год, 2015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факторы, способствующие увеличению рождаемости (возможность совмещения работы и семейных обязанностей, потребность в услугах детских дошкольных учреждений, влияние негативных факторов на состояние репродуктивного здоровья населения, на рождение желаемого числа детей, влияние мер социальной поддержки на принятие семьей решения о рождении детей и др.</w:t>
      </w:r>
      <w:proofErr w:type="gramStart"/>
      <w:r w:rsidRPr="00527DA6">
        <w:rPr>
          <w:rFonts w:ascii="Times New Roman" w:hAnsi="Times New Roman" w:cs="Times New Roman"/>
        </w:rPr>
        <w:t>);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2012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факторы, влияющие на состояние здоровья и образ жизни различных социально-демографических групп населения (полноценное и здоровое питание, наличие возможностей для занятия спортом и другими видами активного отдыха, распространенность употребления алкоголя, наркотиков, </w:t>
      </w:r>
      <w:proofErr w:type="spellStart"/>
      <w:r w:rsidRPr="00527DA6">
        <w:rPr>
          <w:rFonts w:ascii="Times New Roman" w:hAnsi="Times New Roman" w:cs="Times New Roman"/>
        </w:rPr>
        <w:t>табакокурения</w:t>
      </w:r>
      <w:proofErr w:type="spellEnd"/>
      <w:r w:rsidRPr="00527DA6">
        <w:rPr>
          <w:rFonts w:ascii="Times New Roman" w:hAnsi="Times New Roman" w:cs="Times New Roman"/>
        </w:rPr>
        <w:t xml:space="preserve"> и др.</w:t>
      </w:r>
      <w:proofErr w:type="gramStart"/>
      <w:r w:rsidRPr="00527DA6">
        <w:rPr>
          <w:rFonts w:ascii="Times New Roman" w:hAnsi="Times New Roman" w:cs="Times New Roman"/>
        </w:rPr>
        <w:t>);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2013 год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влияние мер социальной поддержки на повышение материального благосостояния населения, снижение неравенства доходов и уровня </w:t>
      </w:r>
      <w:proofErr w:type="gramStart"/>
      <w:r w:rsidRPr="00527DA6">
        <w:rPr>
          <w:rFonts w:ascii="Times New Roman" w:hAnsi="Times New Roman" w:cs="Times New Roman"/>
        </w:rPr>
        <w:t>бедности;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2012 год, 2014-2015 годы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качество занятости (безопасность труда и бытовые условия на работе, вознаграждение за труд в неформальном секторе экономики, использование труда мигрантов, участие населения в непрерывном образовании, спрос и предложение на рынке труда выпускников учреждений профессионального </w:t>
      </w:r>
      <w:proofErr w:type="gramStart"/>
      <w:r w:rsidRPr="00527DA6">
        <w:rPr>
          <w:rFonts w:ascii="Times New Roman" w:hAnsi="Times New Roman" w:cs="Times New Roman"/>
        </w:rPr>
        <w:t>образования)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2014-2015 годы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89.</w:t>
      </w:r>
      <w:r w:rsidRPr="00527DA6">
        <w:rPr>
          <w:rFonts w:ascii="Times New Roman" w:hAnsi="Times New Roman" w:cs="Times New Roman"/>
        </w:rPr>
        <w:tab/>
        <w:t xml:space="preserve">Проведение выборочного обследования по репродуктивному здоровью населения в рамках мониторинга международных программ по достижению целей развития тысячелетия, </w:t>
      </w:r>
      <w:r w:rsidRPr="00527DA6">
        <w:rPr>
          <w:rFonts w:ascii="Times New Roman" w:hAnsi="Times New Roman" w:cs="Times New Roman"/>
        </w:rPr>
        <w:lastRenderedPageBreak/>
        <w:t>направленных на разработку политики развития народонаселения, охрану репродуктивного здоровья, предотвращение распространения ВИЧ (СПИДа), и обеспечение равенства между мужчиной и женщиной</w:t>
      </w:r>
      <w:r w:rsidRPr="00527DA6">
        <w:rPr>
          <w:rFonts w:ascii="Times New Roman" w:hAnsi="Times New Roman" w:cs="Times New Roman"/>
        </w:rPr>
        <w:tab/>
        <w:t>IV квартал 2011 г.</w:t>
      </w:r>
      <w:r w:rsidRPr="00527DA6">
        <w:rPr>
          <w:rFonts w:ascii="Times New Roman" w:hAnsi="Times New Roman" w:cs="Times New Roman"/>
        </w:rPr>
        <w:tab/>
        <w:t xml:space="preserve">Росстат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90.</w:t>
      </w:r>
      <w:r w:rsidRPr="00527DA6">
        <w:rPr>
          <w:rFonts w:ascii="Times New Roman" w:hAnsi="Times New Roman" w:cs="Times New Roman"/>
        </w:rPr>
        <w:tab/>
        <w:t>Подготовка доклада "Об итогах Всероссийской переписи населения 2010 года"</w:t>
      </w:r>
      <w:r w:rsidRPr="00527DA6">
        <w:rPr>
          <w:rFonts w:ascii="Times New Roman" w:hAnsi="Times New Roman" w:cs="Times New Roman"/>
        </w:rPr>
        <w:tab/>
        <w:t>IV квартал 2012 г.</w:t>
      </w:r>
      <w:r w:rsidRPr="00527DA6">
        <w:rPr>
          <w:rFonts w:ascii="Times New Roman" w:hAnsi="Times New Roman" w:cs="Times New Roman"/>
        </w:rPr>
        <w:tab/>
        <w:t>Росстат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91.</w:t>
      </w:r>
      <w:r w:rsidRPr="00527DA6">
        <w:rPr>
          <w:rFonts w:ascii="Times New Roman" w:hAnsi="Times New Roman" w:cs="Times New Roman"/>
        </w:rPr>
        <w:tab/>
        <w:t>Проведение социально-демографического обследования (</w:t>
      </w:r>
      <w:proofErr w:type="spellStart"/>
      <w:r w:rsidRPr="00527DA6">
        <w:rPr>
          <w:rFonts w:ascii="Times New Roman" w:hAnsi="Times New Roman" w:cs="Times New Roman"/>
        </w:rPr>
        <w:t>микропереписи</w:t>
      </w:r>
      <w:proofErr w:type="spellEnd"/>
      <w:r w:rsidRPr="00527DA6">
        <w:rPr>
          <w:rFonts w:ascii="Times New Roman" w:hAnsi="Times New Roman" w:cs="Times New Roman"/>
        </w:rPr>
        <w:t>), обеспечивающего информационные потребности для анализа выполнения мероприятий, предусмотренных на II этапе реализации Концепции демографической политики Российской Федерации на период до 2025 года</w:t>
      </w:r>
      <w:r w:rsidRPr="00527DA6">
        <w:rPr>
          <w:rFonts w:ascii="Times New Roman" w:hAnsi="Times New Roman" w:cs="Times New Roman"/>
        </w:rPr>
        <w:tab/>
        <w:t>октябрь 2015 г.</w:t>
      </w:r>
      <w:r w:rsidRPr="00527DA6">
        <w:rPr>
          <w:rFonts w:ascii="Times New Roman" w:hAnsi="Times New Roman" w:cs="Times New Roman"/>
        </w:rPr>
        <w:tab/>
        <w:t xml:space="preserve">Росстат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92.</w:t>
      </w:r>
      <w:r w:rsidRPr="00527DA6">
        <w:rPr>
          <w:rFonts w:ascii="Times New Roman" w:hAnsi="Times New Roman" w:cs="Times New Roman"/>
        </w:rPr>
        <w:tab/>
        <w:t>Содействие освещению государственными средствами массовой информации реализации демографической политики Российской Федерации. Оказание на конкурсной основе финансовой поддержки производства и размещения социально значимых теле-, радио- и интернет-проектов, направленных на решение проблем демографии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Минкомсвязь</w:t>
      </w:r>
      <w:proofErr w:type="spellEnd"/>
      <w:r w:rsidRPr="00527DA6">
        <w:rPr>
          <w:rFonts w:ascii="Times New Roman" w:hAnsi="Times New Roman" w:cs="Times New Roman"/>
        </w:rPr>
        <w:t xml:space="preserve"> России Роспечать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93.</w:t>
      </w:r>
      <w:r w:rsidRPr="00527DA6">
        <w:rPr>
          <w:rFonts w:ascii="Times New Roman" w:hAnsi="Times New Roman" w:cs="Times New Roman"/>
        </w:rPr>
        <w:tab/>
        <w:t>Мониторинг реализации мер по улучшению демографической ситуации и основных параметров демографического развития с подготовкой ежегодного доклада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Минобрнауки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</w:t>
      </w:r>
      <w:proofErr w:type="spellStart"/>
      <w:r w:rsidRPr="00527DA6">
        <w:rPr>
          <w:rFonts w:ascii="Times New Roman" w:hAnsi="Times New Roman" w:cs="Times New Roman"/>
        </w:rPr>
        <w:t>Минспорттуризм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Минсельхоз России Росстат ФМС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94.</w:t>
      </w:r>
      <w:r w:rsidRPr="00527DA6">
        <w:rPr>
          <w:rFonts w:ascii="Times New Roman" w:hAnsi="Times New Roman" w:cs="Times New Roman"/>
        </w:rPr>
        <w:tab/>
        <w:t>Методическое сопровождение разработки региональных программ демографического развития</w:t>
      </w:r>
      <w:r w:rsidRPr="00527DA6">
        <w:rPr>
          <w:rFonts w:ascii="Times New Roman" w:hAnsi="Times New Roman" w:cs="Times New Roman"/>
        </w:rPr>
        <w:tab/>
        <w:t>2011 год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95.</w:t>
      </w:r>
      <w:r w:rsidRPr="00527DA6">
        <w:rPr>
          <w:rFonts w:ascii="Times New Roman" w:hAnsi="Times New Roman" w:cs="Times New Roman"/>
        </w:rPr>
        <w:tab/>
        <w:t>Разработка комплекса мер по улучшению демографической ситуации в субъектах Российской Федерации с устойчивой динамикой снижения численности населения</w:t>
      </w:r>
      <w:r w:rsidRPr="00527DA6">
        <w:rPr>
          <w:rFonts w:ascii="Times New Roman" w:hAnsi="Times New Roman" w:cs="Times New Roman"/>
        </w:rPr>
        <w:tab/>
        <w:t>2012-2013 годы</w:t>
      </w:r>
      <w:r w:rsidRPr="00527DA6">
        <w:rPr>
          <w:rFonts w:ascii="Times New Roman" w:hAnsi="Times New Roman" w:cs="Times New Roman"/>
        </w:rPr>
        <w:tab/>
        <w:t xml:space="preserve">органы исполнительной власти субъектов Российской Федерации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Минэкономразвития России </w:t>
      </w:r>
      <w:proofErr w:type="spellStart"/>
      <w:r w:rsidRPr="00527DA6">
        <w:rPr>
          <w:rFonts w:ascii="Times New Roman" w:hAnsi="Times New Roman" w:cs="Times New Roman"/>
        </w:rPr>
        <w:t>Минрегион</w:t>
      </w:r>
      <w:proofErr w:type="spellEnd"/>
      <w:r w:rsidRPr="00527DA6">
        <w:rPr>
          <w:rFonts w:ascii="Times New Roman" w:hAnsi="Times New Roman" w:cs="Times New Roman"/>
        </w:rPr>
        <w:t xml:space="preserve"> России Минфин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96.</w:t>
      </w:r>
      <w:r w:rsidRPr="00527DA6">
        <w:rPr>
          <w:rFonts w:ascii="Times New Roman" w:hAnsi="Times New Roman" w:cs="Times New Roman"/>
        </w:rPr>
        <w:tab/>
        <w:t>Повышение квалификации государственных гражданских служащих, занимающихся проблемами демографического развития, по направлению "Демография" и методическое обеспечение их профессиональной служебной деятельности</w:t>
      </w:r>
      <w:r w:rsidRPr="00527DA6">
        <w:rPr>
          <w:rFonts w:ascii="Times New Roman" w:hAnsi="Times New Roman" w:cs="Times New Roman"/>
        </w:rPr>
        <w:tab/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заинтересованные федеральные органы исполнительной власти органы исполнительной власти субъектов Российской Федерации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97.</w:t>
      </w:r>
      <w:r w:rsidRPr="00527DA6">
        <w:rPr>
          <w:rFonts w:ascii="Times New Roman" w:hAnsi="Times New Roman" w:cs="Times New Roman"/>
        </w:rPr>
        <w:tab/>
        <w:t xml:space="preserve">Проведение всероссийских и международных научно-практических конференций по вопросам демографического развития (по отдельному </w:t>
      </w:r>
      <w:proofErr w:type="gramStart"/>
      <w:r w:rsidRPr="00527DA6">
        <w:rPr>
          <w:rFonts w:ascii="Times New Roman" w:hAnsi="Times New Roman" w:cs="Times New Roman"/>
        </w:rPr>
        <w:t>плану)</w:t>
      </w:r>
      <w:r w:rsidRPr="00527DA6">
        <w:rPr>
          <w:rFonts w:ascii="Times New Roman" w:hAnsi="Times New Roman" w:cs="Times New Roman"/>
        </w:rPr>
        <w:tab/>
      </w:r>
      <w:proofErr w:type="gramEnd"/>
      <w:r w:rsidRPr="00527DA6">
        <w:rPr>
          <w:rFonts w:ascii="Times New Roman" w:hAnsi="Times New Roman" w:cs="Times New Roman"/>
        </w:rPr>
        <w:t>2011-2015 годы</w:t>
      </w:r>
      <w:r w:rsidRPr="00527DA6">
        <w:rPr>
          <w:rFonts w:ascii="Times New Roman" w:hAnsi="Times New Roman" w:cs="Times New Roman"/>
        </w:rPr>
        <w:tab/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Примечание. Объемы финансирования мероприятий на 2012-2015 годы будут уточняться при формировании федеральных бюджетов на соответствующий финансовый год.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Распоряжение Правительства РФ от 10 марта 2011 г. N 367-р "О плане мероприятий по реализации в 2011-2015 годах Концепции демографической политики Российской Федерации на период до 2025 года"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Текст распоряжения официально опубликован не был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Обзор документа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Утвержден план мероприятий по реализации в 2011-2015 гг. концепции демографической политики России на период до 2025 г.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Предполагается провести мероприятия по сокращению уровня смертности населения. В частности, должна быть усовершенствована организация медпомощи пострадавшим при ДТП, лицам с </w:t>
      </w:r>
      <w:proofErr w:type="spellStart"/>
      <w:r w:rsidRPr="00527DA6">
        <w:rPr>
          <w:rFonts w:ascii="Times New Roman" w:hAnsi="Times New Roman" w:cs="Times New Roman"/>
        </w:rPr>
        <w:t>онкозаболеваниями</w:t>
      </w:r>
      <w:proofErr w:type="spellEnd"/>
      <w:r w:rsidRPr="00527DA6">
        <w:rPr>
          <w:rFonts w:ascii="Times New Roman" w:hAnsi="Times New Roman" w:cs="Times New Roman"/>
        </w:rPr>
        <w:t xml:space="preserve">. Планируется повысить доступность высокотехнологической медпомощи, построить и ввести в эксплуатацию новые федеральные центры высоких </w:t>
      </w:r>
      <w:proofErr w:type="spellStart"/>
      <w:r w:rsidRPr="00527DA6">
        <w:rPr>
          <w:rFonts w:ascii="Times New Roman" w:hAnsi="Times New Roman" w:cs="Times New Roman"/>
        </w:rPr>
        <w:t>медтехнологий</w:t>
      </w:r>
      <w:proofErr w:type="spellEnd"/>
      <w:r w:rsidRPr="00527DA6">
        <w:rPr>
          <w:rFonts w:ascii="Times New Roman" w:hAnsi="Times New Roman" w:cs="Times New Roman"/>
        </w:rPr>
        <w:t>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Планируется развивать перинатальные центры, создавать обучающие </w:t>
      </w:r>
      <w:proofErr w:type="spellStart"/>
      <w:r w:rsidRPr="00527DA6">
        <w:rPr>
          <w:rFonts w:ascii="Times New Roman" w:hAnsi="Times New Roman" w:cs="Times New Roman"/>
        </w:rPr>
        <w:t>симуляционные</w:t>
      </w:r>
      <w:proofErr w:type="spellEnd"/>
      <w:r w:rsidRPr="00527DA6">
        <w:rPr>
          <w:rFonts w:ascii="Times New Roman" w:hAnsi="Times New Roman" w:cs="Times New Roman"/>
        </w:rPr>
        <w:t xml:space="preserve"> центры, внедрить комплексную </w:t>
      </w:r>
      <w:proofErr w:type="spellStart"/>
      <w:r w:rsidRPr="00527DA6">
        <w:rPr>
          <w:rFonts w:ascii="Times New Roman" w:hAnsi="Times New Roman" w:cs="Times New Roman"/>
        </w:rPr>
        <w:t>пренатальную</w:t>
      </w:r>
      <w:proofErr w:type="spellEnd"/>
      <w:r w:rsidRPr="00527DA6">
        <w:rPr>
          <w:rFonts w:ascii="Times New Roman" w:hAnsi="Times New Roman" w:cs="Times New Roman"/>
        </w:rPr>
        <w:t xml:space="preserve"> диагностику нарушений развития ребенка.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Россиянам будут прививать здоровый образ жизни. Надо развивать систему социального обслуживания граждан пожилого возраста и инвалидов.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Предполагается совершенствовать механизмы использования материнского капитала, в т. ч. за счет введения финансируемого из регионального бюджета. Будут обеспечены жильем молодые семьи и специалисты в сельской местности.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>Планируются также мероприятия, направленные на повышение миграционной привлекательности регионов.</w:t>
      </w:r>
    </w:p>
    <w:p w:rsidR="00527DA6" w:rsidRPr="00527DA6" w:rsidRDefault="00527DA6" w:rsidP="00527DA6">
      <w:pPr>
        <w:pStyle w:val="a3"/>
        <w:rPr>
          <w:rFonts w:ascii="Times New Roman" w:hAnsi="Times New Roman" w:cs="Times New Roman"/>
        </w:rPr>
      </w:pPr>
    </w:p>
    <w:p w:rsidR="002E1231" w:rsidRPr="00527DA6" w:rsidRDefault="00527DA6" w:rsidP="00527DA6">
      <w:pPr>
        <w:pStyle w:val="a3"/>
        <w:rPr>
          <w:rFonts w:ascii="Times New Roman" w:hAnsi="Times New Roman" w:cs="Times New Roman"/>
        </w:rPr>
      </w:pPr>
      <w:r w:rsidRPr="00527DA6">
        <w:rPr>
          <w:rFonts w:ascii="Times New Roman" w:hAnsi="Times New Roman" w:cs="Times New Roman"/>
        </w:rPr>
        <w:t xml:space="preserve">Исполнители должны 1 раз в полугодие представлять в </w:t>
      </w:r>
      <w:proofErr w:type="spellStart"/>
      <w:r w:rsidRPr="00527DA6">
        <w:rPr>
          <w:rFonts w:ascii="Times New Roman" w:hAnsi="Times New Roman" w:cs="Times New Roman"/>
        </w:rPr>
        <w:t>Минздравсоцразвития</w:t>
      </w:r>
      <w:proofErr w:type="spellEnd"/>
      <w:r w:rsidRPr="00527DA6">
        <w:rPr>
          <w:rFonts w:ascii="Times New Roman" w:hAnsi="Times New Roman" w:cs="Times New Roman"/>
        </w:rPr>
        <w:t xml:space="preserve"> России информацию о ходе выполнения плана. Срок - до 15 числа месяца, следующего за отчетным периодом. Последнее в свою очередь отчитывается перед Правительством РФ. Срок - до 30 числа месяца, следующего за отчетным полугодием.</w:t>
      </w:r>
    </w:p>
    <w:sectPr w:rsidR="002E1231" w:rsidRPr="0052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E"/>
    <w:rsid w:val="00146D8E"/>
    <w:rsid w:val="002F6826"/>
    <w:rsid w:val="00527DA6"/>
    <w:rsid w:val="007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9DB7F-5E92-4F5A-A8D8-3B3D2A1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6093</Words>
  <Characters>34732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2021-05-15T03:24:00Z</dcterms:created>
  <dcterms:modified xsi:type="dcterms:W3CDTF">2021-05-15T03:25:00Z</dcterms:modified>
</cp:coreProperties>
</file>