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2E" w:rsidRDefault="00CD1F2E" w:rsidP="00CD1F2E">
      <w:pPr>
        <w:tabs>
          <w:tab w:val="left" w:pos="6645"/>
        </w:tabs>
      </w:pPr>
    </w:p>
    <w:p w:rsidR="00CD1F2E" w:rsidRDefault="00CD1F2E" w:rsidP="00CD1F2E">
      <w:pPr>
        <w:spacing w:line="360" w:lineRule="auto"/>
        <w:jc w:val="center"/>
      </w:pPr>
      <w:r>
        <w:t>ИЗВЕЩЕНИЕ</w:t>
      </w:r>
    </w:p>
    <w:p w:rsidR="00CD1F2E" w:rsidRDefault="00CD1F2E" w:rsidP="00CD1F2E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земельных участков из категории земель населенных пунктов на условиях аренды:</w:t>
      </w:r>
    </w:p>
    <w:p w:rsidR="00CD1F2E" w:rsidRDefault="00CD1F2E" w:rsidP="00CD1F2E">
      <w:pPr>
        <w:spacing w:line="360" w:lineRule="auto"/>
        <w:jc w:val="both"/>
      </w:pPr>
      <w:r>
        <w:t>- общей площадью 1000 кв.м., с к</w:t>
      </w:r>
      <w:r w:rsidR="000C0BB1">
        <w:t>адастровым номером 17:12:0601043:679</w:t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Самагалтай,   </w:t>
      </w:r>
      <w:r w:rsidR="000C0BB1">
        <w:t xml:space="preserve">                    ул. Спортивная, д. 50</w:t>
      </w:r>
      <w:r>
        <w:t>,  разрешенное использование – для индивидуального жилищного строительства;</w:t>
      </w:r>
    </w:p>
    <w:p w:rsidR="006A79F7" w:rsidRDefault="000C0BB1" w:rsidP="006A79F7">
      <w:pPr>
        <w:spacing w:line="360" w:lineRule="auto"/>
        <w:jc w:val="both"/>
      </w:pPr>
      <w:r>
        <w:t>- общей площадью 1135</w:t>
      </w:r>
      <w:r w:rsidR="006A79F7">
        <w:t xml:space="preserve"> кв.м., с к</w:t>
      </w:r>
      <w:r>
        <w:t>адастровым номером 17:12:0601043:364</w:t>
      </w:r>
      <w:r w:rsidR="006A79F7">
        <w:t xml:space="preserve">, </w:t>
      </w:r>
      <w:proofErr w:type="gramStart"/>
      <w:r w:rsidR="006A79F7">
        <w:t>расположенного</w:t>
      </w:r>
      <w:proofErr w:type="gramEnd"/>
      <w:r w:rsidR="006A79F7">
        <w:t xml:space="preserve"> по адресу: Республика Тыв</w:t>
      </w:r>
      <w:r>
        <w:t>а, Тес-Хемский район, с. Самагалтай</w:t>
      </w:r>
      <w:r w:rsidR="006A79F7">
        <w:t xml:space="preserve">,  </w:t>
      </w:r>
      <w:r>
        <w:t xml:space="preserve">                       </w:t>
      </w:r>
      <w:r w:rsidR="006A79F7">
        <w:t xml:space="preserve">ул. </w:t>
      </w:r>
      <w:r>
        <w:t>Ужарлыг, д. 2</w:t>
      </w:r>
      <w:r w:rsidR="006A79F7">
        <w:t>,  разрешенное использование – для индивидуального жилищного строительства;</w:t>
      </w:r>
    </w:p>
    <w:p w:rsidR="00CD1F2E" w:rsidRDefault="00CD1F2E" w:rsidP="00CD1F2E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</w:t>
      </w:r>
      <w:r w:rsidR="000C0BB1">
        <w:t>, ул. А.Ч.Кунаа, д. 58, каб. 205</w:t>
      </w:r>
      <w:r>
        <w:t>, Отдел по управл</w:t>
      </w:r>
      <w:r w:rsidR="000C0BB1">
        <w:t xml:space="preserve">ению муниципальным имуществом, </w:t>
      </w:r>
      <w:r>
        <w:t>земельным отношениям</w:t>
      </w:r>
      <w:r w:rsidR="000C0BB1">
        <w:t xml:space="preserve"> и градостроительству</w:t>
      </w:r>
      <w:r>
        <w:t xml:space="preserve"> администрации Тес-Хемского кожууна Республики Тыва. </w:t>
      </w:r>
    </w:p>
    <w:p w:rsidR="00CD1F2E" w:rsidRDefault="00CD1F2E" w:rsidP="00CD1F2E">
      <w:pPr>
        <w:spacing w:line="360" w:lineRule="auto"/>
        <w:jc w:val="both"/>
      </w:pPr>
    </w:p>
    <w:p w:rsidR="00CD1F2E" w:rsidRDefault="00CD1F2E" w:rsidP="00CD1F2E">
      <w:r>
        <w:t xml:space="preserve"> </w:t>
      </w:r>
      <w:r w:rsidR="000C0BB1">
        <w:t xml:space="preserve">Начальник </w:t>
      </w:r>
      <w:r>
        <w:t xml:space="preserve"> ОУМИиЗО</w:t>
      </w:r>
    </w:p>
    <w:p w:rsidR="00CD1F2E" w:rsidRDefault="00CD1F2E" w:rsidP="00CD1F2E">
      <w:pPr>
        <w:tabs>
          <w:tab w:val="left" w:pos="6645"/>
        </w:tabs>
      </w:pPr>
      <w:r>
        <w:t>Администрации Тес-Хемского кожууна</w:t>
      </w:r>
      <w:r>
        <w:tab/>
        <w:t xml:space="preserve">                     А. Силикей</w:t>
      </w:r>
    </w:p>
    <w:p w:rsidR="00CD1F2E" w:rsidRDefault="00CD1F2E" w:rsidP="00CD1F2E"/>
    <w:p w:rsidR="00CD1F2E" w:rsidRDefault="00CD1F2E" w:rsidP="00CD1F2E"/>
    <w:p w:rsidR="00CD1F2E" w:rsidRDefault="00CD1F2E" w:rsidP="00CD1F2E">
      <w:pPr>
        <w:tabs>
          <w:tab w:val="left" w:pos="6645"/>
        </w:tabs>
      </w:pPr>
      <w:r>
        <w:t xml:space="preserve"> </w:t>
      </w:r>
    </w:p>
    <w:p w:rsidR="009C7C7A" w:rsidRDefault="009C7C7A"/>
    <w:p w:rsidR="006E545D" w:rsidRDefault="006E545D"/>
    <w:p w:rsidR="006E545D" w:rsidRDefault="006E545D"/>
    <w:sectPr w:rsidR="006E545D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F2E"/>
    <w:rsid w:val="000C0BB1"/>
    <w:rsid w:val="0011780C"/>
    <w:rsid w:val="004806E8"/>
    <w:rsid w:val="004A50C4"/>
    <w:rsid w:val="006A79F7"/>
    <w:rsid w:val="006E545D"/>
    <w:rsid w:val="009C7C7A"/>
    <w:rsid w:val="00AA2FC5"/>
    <w:rsid w:val="00B457D9"/>
    <w:rsid w:val="00CD1F2E"/>
    <w:rsid w:val="00D541EC"/>
    <w:rsid w:val="00D7450C"/>
    <w:rsid w:val="00DE2B99"/>
    <w:rsid w:val="00F36ECB"/>
    <w:rsid w:val="00FD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2017-05-24T02:52:00Z</cp:lastPrinted>
  <dcterms:created xsi:type="dcterms:W3CDTF">2017-04-26T08:01:00Z</dcterms:created>
  <dcterms:modified xsi:type="dcterms:W3CDTF">2020-05-28T05:08:00Z</dcterms:modified>
</cp:coreProperties>
</file>